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FFC" w:rsidRPr="008E005B" w:rsidRDefault="00EF4FFC" w:rsidP="00140AAA">
      <w:pPr>
        <w:spacing w:after="0" w:line="240" w:lineRule="auto"/>
        <w:jc w:val="center"/>
        <w:rPr>
          <w:rFonts w:ascii="Arial" w:hAnsi="Arial" w:cs="Arial"/>
          <w:noProof/>
          <w:color w:val="000000"/>
          <w:sz w:val="44"/>
          <w:szCs w:val="44"/>
        </w:rPr>
      </w:pPr>
      <w:r w:rsidRPr="008E005B">
        <w:rPr>
          <w:rFonts w:ascii="Arial" w:hAnsi="Arial" w:cs="Arial"/>
          <w:noProof/>
          <w:color w:val="000000"/>
          <w:sz w:val="44"/>
          <w:szCs w:val="44"/>
        </w:rPr>
        <w:t>Should the Bible and Creation be diligently taught in our Schools and recognized and exer</w:t>
      </w:r>
      <w:r w:rsidR="008E005B" w:rsidRPr="008E005B">
        <w:rPr>
          <w:rFonts w:ascii="Arial" w:hAnsi="Arial" w:cs="Arial"/>
          <w:noProof/>
          <w:color w:val="000000"/>
          <w:sz w:val="44"/>
          <w:szCs w:val="44"/>
        </w:rPr>
        <w:t>c</w:t>
      </w:r>
      <w:r w:rsidRPr="008E005B">
        <w:rPr>
          <w:rFonts w:ascii="Arial" w:hAnsi="Arial" w:cs="Arial"/>
          <w:noProof/>
          <w:color w:val="000000"/>
          <w:sz w:val="44"/>
          <w:szCs w:val="44"/>
        </w:rPr>
        <w:t>i</w:t>
      </w:r>
      <w:r w:rsidR="008E005B" w:rsidRPr="008E005B">
        <w:rPr>
          <w:rFonts w:ascii="Arial" w:hAnsi="Arial" w:cs="Arial"/>
          <w:noProof/>
          <w:color w:val="000000"/>
          <w:sz w:val="44"/>
          <w:szCs w:val="44"/>
        </w:rPr>
        <w:t>s</w:t>
      </w:r>
      <w:r w:rsidRPr="008E005B">
        <w:rPr>
          <w:rFonts w:ascii="Arial" w:hAnsi="Arial" w:cs="Arial"/>
          <w:noProof/>
          <w:color w:val="000000"/>
          <w:sz w:val="44"/>
          <w:szCs w:val="44"/>
        </w:rPr>
        <w:t>ed in our Institutions of Government?</w:t>
      </w:r>
    </w:p>
    <w:p w:rsidR="00EF4FFC" w:rsidRPr="008609E1" w:rsidRDefault="00EF4FFC" w:rsidP="00140AAA">
      <w:pPr>
        <w:spacing w:after="0" w:line="240" w:lineRule="auto"/>
        <w:jc w:val="center"/>
        <w:rPr>
          <w:rFonts w:ascii="Arial" w:hAnsi="Arial" w:cs="Arial"/>
          <w:noProof/>
          <w:color w:val="000000"/>
          <w:sz w:val="36"/>
          <w:szCs w:val="36"/>
        </w:rPr>
      </w:pPr>
    </w:p>
    <w:p w:rsidR="00EF4FFC" w:rsidRPr="008609E1" w:rsidRDefault="008E005B" w:rsidP="00140AAA">
      <w:pPr>
        <w:spacing w:after="0" w:line="240" w:lineRule="auto"/>
        <w:jc w:val="center"/>
        <w:rPr>
          <w:rFonts w:ascii="Arial" w:hAnsi="Arial" w:cs="Arial"/>
          <w:noProof/>
          <w:color w:val="000000"/>
          <w:sz w:val="36"/>
          <w:szCs w:val="36"/>
        </w:rPr>
      </w:pPr>
      <w:r w:rsidRPr="008609E1">
        <w:rPr>
          <w:rFonts w:ascii="Arial" w:hAnsi="Arial" w:cs="Arial"/>
          <w:noProof/>
          <w:color w:val="000000"/>
          <w:sz w:val="36"/>
          <w:szCs w:val="36"/>
        </w:rPr>
        <w:t xml:space="preserve">The Bible is undoubtably the greatest book that has ever been written and why would it not be since it was written by our Creator whose work of Creation is </w:t>
      </w:r>
      <w:r w:rsidR="00C710EE" w:rsidRPr="008609E1">
        <w:rPr>
          <w:rFonts w:ascii="Arial" w:hAnsi="Arial" w:cs="Arial"/>
          <w:noProof/>
          <w:color w:val="000000"/>
          <w:sz w:val="36"/>
          <w:szCs w:val="36"/>
        </w:rPr>
        <w:t xml:space="preserve">in us and </w:t>
      </w:r>
      <w:r w:rsidRPr="008609E1">
        <w:rPr>
          <w:rFonts w:ascii="Arial" w:hAnsi="Arial" w:cs="Arial"/>
          <w:noProof/>
          <w:color w:val="000000"/>
          <w:sz w:val="36"/>
          <w:szCs w:val="36"/>
        </w:rPr>
        <w:t>everywhere around us.</w:t>
      </w:r>
    </w:p>
    <w:p w:rsidR="008E005B" w:rsidRPr="008609E1" w:rsidRDefault="008E005B" w:rsidP="00140AAA">
      <w:pPr>
        <w:spacing w:after="0" w:line="240" w:lineRule="auto"/>
        <w:jc w:val="center"/>
        <w:rPr>
          <w:rFonts w:ascii="Arial" w:hAnsi="Arial" w:cs="Arial"/>
          <w:noProof/>
          <w:color w:val="000000"/>
          <w:sz w:val="36"/>
          <w:szCs w:val="36"/>
        </w:rPr>
      </w:pPr>
    </w:p>
    <w:p w:rsidR="002622BC" w:rsidRPr="008609E1" w:rsidRDefault="008E005B" w:rsidP="00140AAA">
      <w:pPr>
        <w:spacing w:after="0" w:line="240" w:lineRule="auto"/>
        <w:jc w:val="center"/>
        <w:rPr>
          <w:rFonts w:ascii="Arial" w:hAnsi="Arial" w:cs="Arial"/>
          <w:noProof/>
          <w:color w:val="000000"/>
          <w:sz w:val="36"/>
          <w:szCs w:val="36"/>
        </w:rPr>
      </w:pPr>
      <w:r w:rsidRPr="008609E1">
        <w:rPr>
          <w:rFonts w:ascii="Arial" w:hAnsi="Arial" w:cs="Arial"/>
          <w:noProof/>
          <w:color w:val="000000"/>
          <w:sz w:val="36"/>
          <w:szCs w:val="36"/>
        </w:rPr>
        <w:t>Almost all of ou</w:t>
      </w:r>
      <w:r w:rsidR="003D0110" w:rsidRPr="008609E1">
        <w:rPr>
          <w:rFonts w:ascii="Arial" w:hAnsi="Arial" w:cs="Arial"/>
          <w:noProof/>
          <w:color w:val="000000"/>
          <w:sz w:val="36"/>
          <w:szCs w:val="36"/>
        </w:rPr>
        <w:t>r Founding Fathers of America w</w:t>
      </w:r>
      <w:r w:rsidRPr="008609E1">
        <w:rPr>
          <w:rFonts w:ascii="Arial" w:hAnsi="Arial" w:cs="Arial"/>
          <w:noProof/>
          <w:color w:val="000000"/>
          <w:sz w:val="36"/>
          <w:szCs w:val="36"/>
        </w:rPr>
        <w:t>ere</w:t>
      </w:r>
      <w:r w:rsidR="007E610F" w:rsidRPr="008609E1">
        <w:rPr>
          <w:rFonts w:ascii="Arial" w:hAnsi="Arial" w:cs="Arial"/>
          <w:noProof/>
          <w:color w:val="000000"/>
          <w:sz w:val="36"/>
          <w:szCs w:val="36"/>
        </w:rPr>
        <w:t xml:space="preserve"> grateful and careful followers of Jesus Christ. All were taught the Bible and Creation by daily Scripture reading and the </w:t>
      </w:r>
      <w:r w:rsidR="00C710EE" w:rsidRPr="008609E1">
        <w:rPr>
          <w:rFonts w:ascii="Arial" w:hAnsi="Arial" w:cs="Arial"/>
          <w:noProof/>
          <w:color w:val="000000"/>
          <w:sz w:val="36"/>
          <w:szCs w:val="36"/>
        </w:rPr>
        <w:t>“</w:t>
      </w:r>
      <w:r w:rsidR="007E610F" w:rsidRPr="008609E1">
        <w:rPr>
          <w:rFonts w:ascii="Arial" w:hAnsi="Arial" w:cs="Arial"/>
          <w:noProof/>
          <w:color w:val="000000"/>
          <w:sz w:val="36"/>
          <w:szCs w:val="36"/>
        </w:rPr>
        <w:t>New England Primer</w:t>
      </w:r>
      <w:r w:rsidR="00C710EE" w:rsidRPr="008609E1">
        <w:rPr>
          <w:rFonts w:ascii="Arial" w:hAnsi="Arial" w:cs="Arial"/>
          <w:noProof/>
          <w:color w:val="000000"/>
          <w:sz w:val="36"/>
          <w:szCs w:val="36"/>
        </w:rPr>
        <w:t>”</w:t>
      </w:r>
      <w:r w:rsidR="007E610F" w:rsidRPr="008609E1">
        <w:rPr>
          <w:rFonts w:ascii="Arial" w:hAnsi="Arial" w:cs="Arial"/>
          <w:noProof/>
          <w:color w:val="000000"/>
          <w:sz w:val="36"/>
          <w:szCs w:val="36"/>
        </w:rPr>
        <w:t xml:space="preserve"> which was all Bible and the first text book printed in Ameica in 1690.</w:t>
      </w:r>
      <w:r w:rsidR="00F55A1A" w:rsidRPr="008609E1">
        <w:rPr>
          <w:rFonts w:ascii="Arial" w:hAnsi="Arial" w:cs="Arial"/>
          <w:noProof/>
          <w:color w:val="000000"/>
          <w:sz w:val="36"/>
          <w:szCs w:val="36"/>
        </w:rPr>
        <w:t xml:space="preserve"> (Wall Builders for $3.48 ea 100 case lot 817 441 6044)</w:t>
      </w:r>
    </w:p>
    <w:p w:rsidR="00F55A1A" w:rsidRPr="008609E1" w:rsidRDefault="00F55A1A" w:rsidP="00140AAA">
      <w:pPr>
        <w:spacing w:after="0" w:line="240" w:lineRule="auto"/>
        <w:jc w:val="center"/>
        <w:rPr>
          <w:rFonts w:ascii="Arial" w:hAnsi="Arial" w:cs="Arial"/>
          <w:noProof/>
          <w:color w:val="000000"/>
          <w:sz w:val="36"/>
          <w:szCs w:val="36"/>
        </w:rPr>
      </w:pPr>
    </w:p>
    <w:p w:rsidR="008E005B" w:rsidRPr="008609E1" w:rsidRDefault="002622BC" w:rsidP="00140AAA">
      <w:pPr>
        <w:spacing w:after="0" w:line="240" w:lineRule="auto"/>
        <w:jc w:val="center"/>
        <w:rPr>
          <w:rFonts w:ascii="Arial" w:hAnsi="Arial" w:cs="Arial"/>
          <w:noProof/>
          <w:color w:val="000000"/>
          <w:sz w:val="36"/>
          <w:szCs w:val="36"/>
        </w:rPr>
      </w:pPr>
      <w:r w:rsidRPr="008609E1">
        <w:rPr>
          <w:rFonts w:ascii="Arial" w:hAnsi="Arial" w:cs="Arial"/>
          <w:noProof/>
          <w:color w:val="000000"/>
          <w:sz w:val="36"/>
          <w:szCs w:val="36"/>
        </w:rPr>
        <w:t>For 100</w:t>
      </w:r>
      <w:r w:rsidR="00F55A1A" w:rsidRPr="008609E1">
        <w:rPr>
          <w:rFonts w:ascii="Arial" w:hAnsi="Arial" w:cs="Arial"/>
          <w:noProof/>
          <w:color w:val="000000"/>
          <w:sz w:val="36"/>
          <w:szCs w:val="36"/>
        </w:rPr>
        <w:t xml:space="preserve"> years after its introduction,</w:t>
      </w:r>
      <w:r w:rsidRPr="008609E1">
        <w:rPr>
          <w:rFonts w:ascii="Arial" w:hAnsi="Arial" w:cs="Arial"/>
          <w:noProof/>
          <w:color w:val="000000"/>
          <w:sz w:val="36"/>
          <w:szCs w:val="36"/>
        </w:rPr>
        <w:t>The New England Primer was the beginning reading textbook</w:t>
      </w:r>
      <w:r w:rsidR="00C710EE" w:rsidRPr="008609E1">
        <w:rPr>
          <w:rFonts w:ascii="Arial" w:hAnsi="Arial" w:cs="Arial"/>
          <w:noProof/>
          <w:color w:val="000000"/>
          <w:sz w:val="36"/>
          <w:szCs w:val="36"/>
        </w:rPr>
        <w:t xml:space="preserve"> </w:t>
      </w:r>
      <w:r w:rsidRPr="008609E1">
        <w:rPr>
          <w:rFonts w:ascii="Arial" w:hAnsi="Arial" w:cs="Arial"/>
          <w:noProof/>
          <w:color w:val="000000"/>
          <w:sz w:val="36"/>
          <w:szCs w:val="36"/>
        </w:rPr>
        <w:t>for students; until 1900 it continued to be a principle text in all types of American</w:t>
      </w:r>
      <w:r w:rsidR="00F55A1A" w:rsidRPr="008609E1">
        <w:rPr>
          <w:rFonts w:ascii="Arial" w:hAnsi="Arial" w:cs="Arial"/>
          <w:noProof/>
          <w:color w:val="000000"/>
          <w:sz w:val="36"/>
          <w:szCs w:val="36"/>
        </w:rPr>
        <w:t xml:space="preserve"> schools: public, private, semi-private, home, dame, parochial, etc. The Founders, as well as most other Americans learned to read from the New England Primer and the Bible. </w:t>
      </w:r>
    </w:p>
    <w:p w:rsidR="00F55A1A" w:rsidRPr="008609E1" w:rsidRDefault="00F55A1A" w:rsidP="00140AAA">
      <w:pPr>
        <w:spacing w:after="0" w:line="240" w:lineRule="auto"/>
        <w:jc w:val="center"/>
        <w:rPr>
          <w:rFonts w:ascii="Arial" w:hAnsi="Arial" w:cs="Arial"/>
          <w:noProof/>
          <w:color w:val="000000"/>
          <w:sz w:val="36"/>
          <w:szCs w:val="36"/>
        </w:rPr>
      </w:pPr>
    </w:p>
    <w:p w:rsidR="00C710EE" w:rsidRDefault="006905C5" w:rsidP="00140AAA">
      <w:pPr>
        <w:spacing w:after="0" w:line="240" w:lineRule="auto"/>
        <w:jc w:val="center"/>
        <w:rPr>
          <w:rFonts w:ascii="Arial" w:hAnsi="Arial" w:cs="Arial"/>
          <w:noProof/>
          <w:color w:val="000000"/>
          <w:sz w:val="36"/>
          <w:szCs w:val="36"/>
        </w:rPr>
      </w:pPr>
      <w:r w:rsidRPr="008609E1">
        <w:rPr>
          <w:rFonts w:ascii="Arial" w:hAnsi="Arial" w:cs="Arial"/>
          <w:noProof/>
          <w:color w:val="000000"/>
          <w:sz w:val="36"/>
          <w:szCs w:val="36"/>
        </w:rPr>
        <w:t xml:space="preserve">There </w:t>
      </w:r>
      <w:r w:rsidR="009873CC" w:rsidRPr="008609E1">
        <w:rPr>
          <w:rFonts w:ascii="Arial" w:hAnsi="Arial" w:cs="Arial"/>
          <w:noProof/>
          <w:color w:val="000000"/>
          <w:sz w:val="36"/>
          <w:szCs w:val="36"/>
        </w:rPr>
        <w:t xml:space="preserve">were </w:t>
      </w:r>
      <w:r w:rsidRPr="008609E1">
        <w:rPr>
          <w:rFonts w:ascii="Arial" w:hAnsi="Arial" w:cs="Arial"/>
          <w:noProof/>
          <w:color w:val="000000"/>
          <w:sz w:val="36"/>
          <w:szCs w:val="36"/>
        </w:rPr>
        <w:t>many</w:t>
      </w:r>
      <w:r w:rsidR="009277A6" w:rsidRPr="008609E1">
        <w:rPr>
          <w:rFonts w:ascii="Arial" w:hAnsi="Arial" w:cs="Arial"/>
          <w:noProof/>
          <w:color w:val="000000"/>
          <w:sz w:val="36"/>
          <w:szCs w:val="36"/>
        </w:rPr>
        <w:t xml:space="preserve"> different</w:t>
      </w:r>
      <w:r w:rsidR="00C710EE" w:rsidRPr="008609E1">
        <w:rPr>
          <w:rFonts w:ascii="Arial" w:hAnsi="Arial" w:cs="Arial"/>
          <w:noProof/>
          <w:color w:val="000000"/>
          <w:sz w:val="36"/>
          <w:szCs w:val="36"/>
        </w:rPr>
        <w:t xml:space="preserve"> Leaders</w:t>
      </w:r>
      <w:r w:rsidR="009277A6" w:rsidRPr="008609E1">
        <w:rPr>
          <w:rFonts w:ascii="Arial" w:hAnsi="Arial" w:cs="Arial"/>
          <w:noProof/>
          <w:color w:val="000000"/>
          <w:sz w:val="36"/>
          <w:szCs w:val="36"/>
        </w:rPr>
        <w:t xml:space="preserve"> at different times</w:t>
      </w:r>
      <w:r w:rsidR="00E372BD" w:rsidRPr="008609E1">
        <w:rPr>
          <w:rFonts w:ascii="Arial" w:hAnsi="Arial" w:cs="Arial"/>
          <w:noProof/>
          <w:color w:val="000000"/>
          <w:sz w:val="36"/>
          <w:szCs w:val="36"/>
        </w:rPr>
        <w:t xml:space="preserve"> and almost all the Clergy</w:t>
      </w:r>
      <w:r w:rsidR="00C710EE" w:rsidRPr="008609E1">
        <w:rPr>
          <w:rFonts w:ascii="Arial" w:hAnsi="Arial" w:cs="Arial"/>
          <w:noProof/>
          <w:color w:val="000000"/>
          <w:sz w:val="36"/>
          <w:szCs w:val="36"/>
        </w:rPr>
        <w:t xml:space="preserve"> during the</w:t>
      </w:r>
      <w:r w:rsidR="00E372BD" w:rsidRPr="008609E1">
        <w:rPr>
          <w:rFonts w:ascii="Arial" w:hAnsi="Arial" w:cs="Arial"/>
          <w:noProof/>
          <w:color w:val="000000"/>
          <w:sz w:val="36"/>
          <w:szCs w:val="36"/>
        </w:rPr>
        <w:t xml:space="preserve"> years before and during the Revolutionary War and writing/signing of the Declaration of Independen</w:t>
      </w:r>
      <w:r w:rsidR="009277A6" w:rsidRPr="008609E1">
        <w:rPr>
          <w:rFonts w:ascii="Arial" w:hAnsi="Arial" w:cs="Arial"/>
          <w:noProof/>
          <w:color w:val="000000"/>
          <w:sz w:val="36"/>
          <w:szCs w:val="36"/>
        </w:rPr>
        <w:t xml:space="preserve">ce and Constitution. </w:t>
      </w:r>
      <w:r w:rsidR="00E372BD" w:rsidRPr="008609E1">
        <w:rPr>
          <w:rFonts w:ascii="Arial" w:hAnsi="Arial" w:cs="Arial"/>
          <w:noProof/>
          <w:color w:val="000000"/>
          <w:sz w:val="36"/>
          <w:szCs w:val="36"/>
        </w:rPr>
        <w:t>George Washington, Thomas Jefferson, John Adams, John Jay, Jam</w:t>
      </w:r>
      <w:r w:rsidR="009277A6" w:rsidRPr="008609E1">
        <w:rPr>
          <w:rFonts w:ascii="Arial" w:hAnsi="Arial" w:cs="Arial"/>
          <w:noProof/>
          <w:color w:val="000000"/>
          <w:sz w:val="36"/>
          <w:szCs w:val="36"/>
        </w:rPr>
        <w:t>es Madison and Patrick Henry were outstanding.</w:t>
      </w:r>
      <w:r w:rsidR="00E372BD" w:rsidRPr="008609E1">
        <w:rPr>
          <w:rFonts w:ascii="Arial" w:hAnsi="Arial" w:cs="Arial"/>
          <w:noProof/>
          <w:color w:val="000000"/>
          <w:sz w:val="36"/>
          <w:szCs w:val="36"/>
        </w:rPr>
        <w:t xml:space="preserve"> </w:t>
      </w:r>
      <w:r w:rsidR="009277A6" w:rsidRPr="008609E1">
        <w:rPr>
          <w:rFonts w:ascii="Arial" w:hAnsi="Arial" w:cs="Arial"/>
          <w:noProof/>
          <w:color w:val="000000"/>
          <w:sz w:val="36"/>
          <w:szCs w:val="36"/>
        </w:rPr>
        <w:t>F</w:t>
      </w:r>
      <w:r w:rsidR="00E372BD" w:rsidRPr="008609E1">
        <w:rPr>
          <w:rFonts w:ascii="Arial" w:hAnsi="Arial" w:cs="Arial"/>
          <w:noProof/>
          <w:color w:val="000000"/>
          <w:sz w:val="36"/>
          <w:szCs w:val="36"/>
        </w:rPr>
        <w:t>ollowing are several quotes from these men</w:t>
      </w:r>
      <w:r w:rsidR="009277A6" w:rsidRPr="008609E1">
        <w:rPr>
          <w:rFonts w:ascii="Arial" w:hAnsi="Arial" w:cs="Arial"/>
          <w:noProof/>
          <w:color w:val="000000"/>
          <w:sz w:val="36"/>
          <w:szCs w:val="36"/>
        </w:rPr>
        <w:t xml:space="preserve"> and others</w:t>
      </w:r>
      <w:r w:rsidR="00E372BD" w:rsidRPr="008609E1">
        <w:rPr>
          <w:rFonts w:ascii="Arial" w:hAnsi="Arial" w:cs="Arial"/>
          <w:noProof/>
          <w:color w:val="000000"/>
          <w:sz w:val="36"/>
          <w:szCs w:val="36"/>
        </w:rPr>
        <w:t>:</w:t>
      </w:r>
    </w:p>
    <w:p w:rsidR="00856C06" w:rsidRPr="00B709EF" w:rsidRDefault="00856C06" w:rsidP="00140AAA">
      <w:pPr>
        <w:spacing w:after="0" w:line="240" w:lineRule="auto"/>
        <w:jc w:val="center"/>
        <w:rPr>
          <w:rFonts w:ascii="Arial" w:hAnsi="Arial" w:cs="Arial"/>
          <w:noProof/>
          <w:color w:val="000000"/>
          <w:sz w:val="36"/>
          <w:szCs w:val="36"/>
        </w:rPr>
      </w:pPr>
    </w:p>
    <w:p w:rsidR="00856C06" w:rsidRPr="00B709EF" w:rsidRDefault="00856C06" w:rsidP="00856C06">
      <w:pPr>
        <w:pStyle w:val="NormalWeb"/>
        <w:spacing w:before="0" w:beforeAutospacing="0" w:after="0" w:afterAutospacing="0"/>
        <w:rPr>
          <w:rFonts w:ascii="Arial" w:hAnsi="Arial" w:cs="Arial"/>
          <w:sz w:val="36"/>
          <w:szCs w:val="36"/>
        </w:rPr>
      </w:pPr>
      <w:r w:rsidRPr="00B709EF">
        <w:rPr>
          <w:rStyle w:val="Strong"/>
          <w:rFonts w:ascii="Arial" w:hAnsi="Arial" w:cs="Arial"/>
          <w:sz w:val="36"/>
          <w:szCs w:val="36"/>
        </w:rPr>
        <w:t xml:space="preserve">NOAH WEBSTER'S "PROPHECY" ABOUT 21ST CENTURY </w:t>
      </w:r>
      <w:proofErr w:type="gramStart"/>
      <w:r w:rsidRPr="00B709EF">
        <w:rPr>
          <w:rStyle w:val="Strong"/>
          <w:rFonts w:ascii="Arial" w:hAnsi="Arial" w:cs="Arial"/>
          <w:sz w:val="36"/>
          <w:szCs w:val="36"/>
        </w:rPr>
        <w:t xml:space="preserve">AMERICA </w:t>
      </w:r>
      <w:r w:rsidRPr="00B709EF">
        <w:rPr>
          <w:rFonts w:ascii="Arial" w:hAnsi="Arial" w:cs="Arial"/>
          <w:sz w:val="36"/>
          <w:szCs w:val="36"/>
        </w:rPr>
        <w:t xml:space="preserve"> Noah</w:t>
      </w:r>
      <w:proofErr w:type="gramEnd"/>
      <w:r w:rsidRPr="00B709EF">
        <w:rPr>
          <w:rFonts w:ascii="Arial" w:hAnsi="Arial" w:cs="Arial"/>
          <w:sz w:val="36"/>
          <w:szCs w:val="36"/>
        </w:rPr>
        <w:t xml:space="preserve"> Webster, author of the </w:t>
      </w:r>
      <w:r w:rsidRPr="00B709EF">
        <w:rPr>
          <w:rStyle w:val="Emphasis"/>
          <w:rFonts w:ascii="Arial" w:hAnsi="Arial" w:cs="Arial"/>
          <w:sz w:val="36"/>
          <w:szCs w:val="36"/>
        </w:rPr>
        <w:t>Blue-Backed Speller</w:t>
      </w:r>
      <w:r w:rsidRPr="00B709EF">
        <w:rPr>
          <w:rFonts w:ascii="Arial" w:hAnsi="Arial" w:cs="Arial"/>
          <w:sz w:val="36"/>
          <w:szCs w:val="36"/>
        </w:rPr>
        <w:t xml:space="preserve"> and the </w:t>
      </w:r>
      <w:r w:rsidRPr="00B709EF">
        <w:rPr>
          <w:rStyle w:val="Emphasis"/>
          <w:rFonts w:ascii="Arial" w:hAnsi="Arial" w:cs="Arial"/>
          <w:sz w:val="36"/>
          <w:szCs w:val="36"/>
        </w:rPr>
        <w:t>American Dictionary of the English Language</w:t>
      </w:r>
      <w:r w:rsidRPr="00B709EF">
        <w:rPr>
          <w:rFonts w:ascii="Arial" w:hAnsi="Arial" w:cs="Arial"/>
          <w:sz w:val="36"/>
          <w:szCs w:val="36"/>
        </w:rPr>
        <w:t xml:space="preserve">, was one of the most important and influential figures in early American history. His spiritual conversion in 1808 at age 49 had a dramatic impact on his thinking, and his passion from then to the end of his long life was to encourage Bible education in America. He was convinced that a </w:t>
      </w:r>
      <w:r w:rsidRPr="00B709EF">
        <w:rPr>
          <w:rFonts w:ascii="Arial" w:hAnsi="Arial" w:cs="Arial"/>
          <w:sz w:val="36"/>
          <w:szCs w:val="36"/>
        </w:rPr>
        <w:lastRenderedPageBreak/>
        <w:t>free republic could only exist if the citizens were righteous and wise, and he believed that only the Bible has the power to produce such citizens. In 1835, he issued the following warning:</w:t>
      </w:r>
      <w:r w:rsidRPr="00B709EF">
        <w:rPr>
          <w:rStyle w:val="yiv1172671295apple-converted-space"/>
          <w:rFonts w:ascii="Arial" w:hAnsi="Arial" w:cs="Arial"/>
          <w:sz w:val="36"/>
          <w:szCs w:val="36"/>
        </w:rPr>
        <w:t xml:space="preserve">  </w:t>
      </w:r>
      <w:r w:rsidRPr="00B709EF">
        <w:rPr>
          <w:rFonts w:ascii="Arial" w:hAnsi="Arial" w:cs="Arial"/>
          <w:sz w:val="36"/>
          <w:szCs w:val="36"/>
        </w:rPr>
        <w:t xml:space="preserve">"God has provided but one way, by which nations can secure their rights and privileges: by obedience to his laws. Without this, a nation may be great in population, great in wealth, and great in military strength; but it must be corrupt in morals, degraded in character, and distracted with factions. This is the order of God's moral government, as firm as his throne, and unchangeable as his purpose; and nations, disregarding this order, are doomed to incessant internal evils, and ultimately to ruin" (Noah Webster, </w:t>
      </w:r>
      <w:r w:rsidRPr="00B709EF">
        <w:rPr>
          <w:rStyle w:val="Emphasis"/>
          <w:rFonts w:ascii="Arial" w:hAnsi="Arial" w:cs="Arial"/>
          <w:sz w:val="36"/>
          <w:szCs w:val="36"/>
        </w:rPr>
        <w:t>Instructive and Entertaining Lessons for Youth</w:t>
      </w:r>
      <w:r w:rsidRPr="00B709EF">
        <w:rPr>
          <w:rFonts w:ascii="Arial" w:hAnsi="Arial" w:cs="Arial"/>
          <w:sz w:val="36"/>
          <w:szCs w:val="36"/>
        </w:rPr>
        <w:t>, 1835).</w:t>
      </w:r>
      <w:r w:rsidRPr="00B709EF">
        <w:rPr>
          <w:rStyle w:val="yiv1172671295apple-converted-space"/>
          <w:rFonts w:ascii="Arial" w:hAnsi="Arial" w:cs="Arial"/>
          <w:sz w:val="36"/>
          <w:szCs w:val="36"/>
        </w:rPr>
        <w:t> </w:t>
      </w:r>
    </w:p>
    <w:p w:rsidR="00E372BD" w:rsidRPr="008609E1" w:rsidRDefault="00E372BD" w:rsidP="00140AAA">
      <w:pPr>
        <w:spacing w:after="0" w:line="240" w:lineRule="auto"/>
        <w:jc w:val="center"/>
        <w:rPr>
          <w:rFonts w:ascii="Arial" w:hAnsi="Arial" w:cs="Arial"/>
          <w:noProof/>
          <w:color w:val="000000"/>
          <w:sz w:val="36"/>
          <w:szCs w:val="36"/>
        </w:rPr>
      </w:pPr>
    </w:p>
    <w:p w:rsidR="00772D5A" w:rsidRPr="008609E1" w:rsidRDefault="00772D5A" w:rsidP="00772D5A">
      <w:pPr>
        <w:spacing w:after="0" w:line="240" w:lineRule="auto"/>
        <w:jc w:val="center"/>
        <w:rPr>
          <w:rFonts w:ascii="Arial" w:hAnsi="Arial" w:cs="Arial"/>
          <w:noProof/>
          <w:color w:val="000000"/>
          <w:sz w:val="36"/>
          <w:szCs w:val="36"/>
        </w:rPr>
      </w:pPr>
      <w:r w:rsidRPr="008609E1">
        <w:rPr>
          <w:rFonts w:ascii="Arial" w:hAnsi="Arial" w:cs="Arial"/>
          <w:sz w:val="36"/>
          <w:szCs w:val="36"/>
        </w:rPr>
        <w:t>All of these quotes by Jefferson are carved in the stone of the Jefferson Memorial.</w:t>
      </w:r>
    </w:p>
    <w:p w:rsidR="00772D5A" w:rsidRPr="008609E1" w:rsidRDefault="00772D5A" w:rsidP="00140AAA">
      <w:pPr>
        <w:spacing w:after="0" w:line="240" w:lineRule="auto"/>
        <w:jc w:val="center"/>
        <w:rPr>
          <w:rFonts w:ascii="Arial" w:hAnsi="Arial" w:cs="Arial"/>
          <w:noProof/>
          <w:color w:val="000000"/>
          <w:sz w:val="36"/>
          <w:szCs w:val="36"/>
        </w:rPr>
      </w:pPr>
    </w:p>
    <w:p w:rsidR="00E372BD" w:rsidRPr="008609E1" w:rsidRDefault="00DF5CBC" w:rsidP="00140AAA">
      <w:pPr>
        <w:spacing w:after="0" w:line="240" w:lineRule="auto"/>
        <w:jc w:val="center"/>
        <w:rPr>
          <w:rFonts w:ascii="Arial" w:hAnsi="Arial" w:cs="Arial"/>
          <w:sz w:val="36"/>
          <w:szCs w:val="36"/>
        </w:rPr>
      </w:pPr>
      <w:r w:rsidRPr="008609E1">
        <w:rPr>
          <w:rFonts w:ascii="Arial" w:hAnsi="Arial" w:cs="Arial"/>
          <w:sz w:val="36"/>
          <w:szCs w:val="36"/>
        </w:rPr>
        <w:t>“…I have sworn upon the altar of God eternal hostility against every form of tyranny over the mind of man." - Jefferson to Dr. Benjamin Rush, September 23, 1800</w:t>
      </w:r>
    </w:p>
    <w:p w:rsidR="00DF5CBC" w:rsidRPr="008609E1" w:rsidRDefault="00DF5CBC" w:rsidP="00140AAA">
      <w:pPr>
        <w:spacing w:after="0" w:line="240" w:lineRule="auto"/>
        <w:jc w:val="center"/>
        <w:rPr>
          <w:rFonts w:ascii="Arial" w:hAnsi="Arial" w:cs="Arial"/>
          <w:sz w:val="36"/>
          <w:szCs w:val="36"/>
        </w:rPr>
      </w:pPr>
    </w:p>
    <w:p w:rsidR="00DF5CBC" w:rsidRPr="008609E1" w:rsidRDefault="00DF5CBC" w:rsidP="00140AAA">
      <w:pPr>
        <w:spacing w:after="0" w:line="240" w:lineRule="auto"/>
        <w:jc w:val="center"/>
        <w:rPr>
          <w:rFonts w:ascii="Arial" w:hAnsi="Arial" w:cs="Arial"/>
          <w:sz w:val="36"/>
          <w:szCs w:val="36"/>
        </w:rPr>
      </w:pPr>
      <w:r w:rsidRPr="008609E1">
        <w:rPr>
          <w:rFonts w:ascii="Arial" w:hAnsi="Arial" w:cs="Arial"/>
          <w:sz w:val="36"/>
          <w:szCs w:val="36"/>
        </w:rPr>
        <w:t xml:space="preserve">"Well aware that the opinions and belief of men depend not on their own will, but follow involuntarily the evidence proposed to their minds; that </w:t>
      </w:r>
      <w:r w:rsidRPr="008609E1">
        <w:rPr>
          <w:rStyle w:val="Strong"/>
          <w:rFonts w:ascii="Arial" w:hAnsi="Arial" w:cs="Arial"/>
          <w:sz w:val="36"/>
          <w:szCs w:val="36"/>
        </w:rPr>
        <w:t>Almighty God hath created the mind free,</w:t>
      </w:r>
      <w:r w:rsidRPr="008609E1">
        <w:rPr>
          <w:rFonts w:ascii="Arial" w:hAnsi="Arial" w:cs="Arial"/>
          <w:sz w:val="36"/>
          <w:szCs w:val="36"/>
        </w:rPr>
        <w:t xml:space="preserve"> and manifested his supreme will that free it shall remain by making it altogether insusceptible of restraint; that </w:t>
      </w:r>
      <w:r w:rsidRPr="008609E1">
        <w:rPr>
          <w:rStyle w:val="Strong"/>
          <w:rFonts w:ascii="Arial" w:hAnsi="Arial" w:cs="Arial"/>
          <w:sz w:val="36"/>
          <w:szCs w:val="36"/>
        </w:rPr>
        <w:t xml:space="preserve">all attempts to influence it by temporal punishments, or </w:t>
      </w:r>
      <w:proofErr w:type="spellStart"/>
      <w:r w:rsidRPr="008609E1">
        <w:rPr>
          <w:rStyle w:val="Strong"/>
          <w:rFonts w:ascii="Arial" w:hAnsi="Arial" w:cs="Arial"/>
          <w:sz w:val="36"/>
          <w:szCs w:val="36"/>
        </w:rPr>
        <w:t>burthens</w:t>
      </w:r>
      <w:proofErr w:type="spellEnd"/>
      <w:r w:rsidRPr="008609E1">
        <w:rPr>
          <w:rStyle w:val="Strong"/>
          <w:rFonts w:ascii="Arial" w:hAnsi="Arial" w:cs="Arial"/>
          <w:sz w:val="36"/>
          <w:szCs w:val="36"/>
        </w:rPr>
        <w:t>,</w:t>
      </w:r>
      <w:r w:rsidRPr="008609E1">
        <w:rPr>
          <w:rFonts w:ascii="Arial" w:hAnsi="Arial" w:cs="Arial"/>
          <w:sz w:val="36"/>
          <w:szCs w:val="36"/>
        </w:rPr>
        <w:t xml:space="preserve"> or by civil incapacitations, tend only to beget habits of hypocrisy and meanness, and </w:t>
      </w:r>
      <w:r w:rsidRPr="008609E1">
        <w:rPr>
          <w:rStyle w:val="Strong"/>
          <w:rFonts w:ascii="Arial" w:hAnsi="Arial" w:cs="Arial"/>
          <w:sz w:val="36"/>
          <w:szCs w:val="36"/>
        </w:rPr>
        <w:t>are a departure from the plan of the holy author of our religion...</w:t>
      </w:r>
      <w:r w:rsidRPr="008609E1">
        <w:rPr>
          <w:rFonts w:ascii="Arial" w:hAnsi="Arial" w:cs="Arial"/>
          <w:sz w:val="36"/>
          <w:szCs w:val="36"/>
        </w:rPr>
        <w:t xml:space="preserve">" - </w:t>
      </w:r>
      <w:hyperlink r:id="rId8" w:tooltip="Virginia Statute for Religious Freedom" w:history="1">
        <w:r w:rsidRPr="008609E1">
          <w:rPr>
            <w:rStyle w:val="Hyperlink"/>
            <w:rFonts w:ascii="Arial" w:hAnsi="Arial" w:cs="Arial"/>
            <w:sz w:val="36"/>
            <w:szCs w:val="36"/>
          </w:rPr>
          <w:t>"A Bill for Establishing Religious Freedom"</w:t>
        </w:r>
      </w:hyperlink>
      <w:r w:rsidRPr="008609E1">
        <w:rPr>
          <w:rFonts w:ascii="Arial" w:hAnsi="Arial" w:cs="Arial"/>
          <w:sz w:val="36"/>
          <w:szCs w:val="36"/>
        </w:rPr>
        <w:t xml:space="preserve">, Section I. </w:t>
      </w:r>
      <w:r w:rsidR="00772D5A" w:rsidRPr="008609E1">
        <w:rPr>
          <w:rFonts w:ascii="Arial" w:hAnsi="Arial" w:cs="Arial"/>
          <w:sz w:val="36"/>
          <w:szCs w:val="36"/>
        </w:rPr>
        <w:t>(</w:t>
      </w:r>
      <w:r w:rsidRPr="008609E1">
        <w:rPr>
          <w:rFonts w:ascii="Arial" w:hAnsi="Arial" w:cs="Arial"/>
          <w:sz w:val="36"/>
          <w:szCs w:val="36"/>
        </w:rPr>
        <w:t>Primary reason we must teach our Children the Bible.</w:t>
      </w:r>
      <w:r w:rsidR="00772D5A" w:rsidRPr="008609E1">
        <w:rPr>
          <w:rFonts w:ascii="Arial" w:hAnsi="Arial" w:cs="Arial"/>
          <w:sz w:val="36"/>
          <w:szCs w:val="36"/>
        </w:rPr>
        <w:t>)</w:t>
      </w:r>
    </w:p>
    <w:p w:rsidR="00772D5A" w:rsidRPr="008609E1" w:rsidRDefault="00DF5CBC" w:rsidP="00140AAA">
      <w:pPr>
        <w:spacing w:after="0" w:line="240" w:lineRule="auto"/>
        <w:jc w:val="center"/>
        <w:rPr>
          <w:rFonts w:ascii="Arial" w:hAnsi="Arial" w:cs="Arial"/>
          <w:sz w:val="36"/>
          <w:szCs w:val="36"/>
        </w:rPr>
      </w:pPr>
      <w:r w:rsidRPr="008609E1">
        <w:rPr>
          <w:rFonts w:ascii="Arial" w:hAnsi="Arial" w:cs="Arial"/>
          <w:sz w:val="36"/>
          <w:szCs w:val="36"/>
        </w:rPr>
        <w:t xml:space="preserve"> </w:t>
      </w:r>
    </w:p>
    <w:p w:rsidR="00E372BD" w:rsidRPr="008609E1" w:rsidRDefault="00DF5CBC" w:rsidP="00140AAA">
      <w:pPr>
        <w:spacing w:after="0" w:line="240" w:lineRule="auto"/>
        <w:jc w:val="center"/>
        <w:rPr>
          <w:rFonts w:ascii="Arial" w:hAnsi="Arial" w:cs="Arial"/>
          <w:sz w:val="36"/>
          <w:szCs w:val="36"/>
        </w:rPr>
      </w:pPr>
      <w:r w:rsidRPr="008609E1">
        <w:rPr>
          <w:rFonts w:ascii="Arial" w:hAnsi="Arial" w:cs="Arial"/>
          <w:sz w:val="36"/>
          <w:szCs w:val="36"/>
        </w:rPr>
        <w:t>"God who gave us life gave us liberty. Can the liberties of a nation be secure when we have removed a conviction that these liberties are the gift of God? Indeed I tremble for my country when I reflect that God is just, that his justice cannot sleep forever.</w:t>
      </w:r>
      <w:r w:rsidR="00772D5A" w:rsidRPr="008609E1">
        <w:rPr>
          <w:rFonts w:ascii="Arial" w:hAnsi="Arial" w:cs="Arial"/>
          <w:sz w:val="36"/>
          <w:szCs w:val="36"/>
        </w:rPr>
        <w:t xml:space="preserve"> Commerce between master and slave is despotism.”</w:t>
      </w:r>
    </w:p>
    <w:p w:rsidR="00772D5A" w:rsidRPr="008609E1" w:rsidRDefault="00772D5A" w:rsidP="00140AAA">
      <w:pPr>
        <w:spacing w:after="0" w:line="240" w:lineRule="auto"/>
        <w:jc w:val="center"/>
        <w:rPr>
          <w:rFonts w:ascii="Arial" w:hAnsi="Arial" w:cs="Arial"/>
          <w:sz w:val="36"/>
          <w:szCs w:val="36"/>
        </w:rPr>
      </w:pPr>
    </w:p>
    <w:p w:rsidR="00772D5A" w:rsidRPr="008609E1" w:rsidRDefault="00772D5A" w:rsidP="00140AAA">
      <w:pPr>
        <w:spacing w:after="0" w:line="240" w:lineRule="auto"/>
        <w:jc w:val="center"/>
        <w:rPr>
          <w:rFonts w:ascii="Arial" w:hAnsi="Arial" w:cs="Arial"/>
          <w:sz w:val="36"/>
          <w:szCs w:val="36"/>
        </w:rPr>
      </w:pPr>
      <w:r w:rsidRPr="008609E1">
        <w:rPr>
          <w:rFonts w:ascii="Arial" w:hAnsi="Arial" w:cs="Arial"/>
          <w:sz w:val="36"/>
          <w:szCs w:val="36"/>
        </w:rPr>
        <w:t>George Washington</w:t>
      </w:r>
    </w:p>
    <w:bookmarkStart w:id="0" w:name="document_220078"/>
    <w:bookmarkEnd w:id="0"/>
    <w:p w:rsidR="004A01EA" w:rsidRPr="008609E1" w:rsidRDefault="00D96594" w:rsidP="004A01EA">
      <w:pPr>
        <w:pStyle w:val="documentbodypage"/>
        <w:rPr>
          <w:rFonts w:ascii="Arial" w:hAnsi="Arial" w:cs="Arial"/>
          <w:color w:val="000000" w:themeColor="text1"/>
          <w:sz w:val="36"/>
          <w:szCs w:val="36"/>
        </w:rPr>
      </w:pPr>
      <w:r w:rsidRPr="008609E1">
        <w:rPr>
          <w:rFonts w:ascii="Arial" w:hAnsi="Arial" w:cs="Arial"/>
          <w:color w:val="000000" w:themeColor="text1"/>
          <w:sz w:val="36"/>
          <w:szCs w:val="36"/>
        </w:rPr>
        <w:fldChar w:fldCharType="begin"/>
      </w:r>
      <w:r w:rsidR="004A01EA" w:rsidRPr="008609E1">
        <w:rPr>
          <w:rFonts w:ascii="Arial" w:hAnsi="Arial" w:cs="Arial"/>
          <w:color w:val="000000" w:themeColor="text1"/>
          <w:sz w:val="36"/>
          <w:szCs w:val="36"/>
        </w:rPr>
        <w:instrText xml:space="preserve"> HYPERLINK "http://www.great-quotes.com/quote/220078" </w:instrText>
      </w:r>
      <w:r w:rsidRPr="008609E1">
        <w:rPr>
          <w:rFonts w:ascii="Arial" w:hAnsi="Arial" w:cs="Arial"/>
          <w:color w:val="000000" w:themeColor="text1"/>
          <w:sz w:val="36"/>
          <w:szCs w:val="36"/>
        </w:rPr>
        <w:fldChar w:fldCharType="separate"/>
      </w:r>
      <w:r w:rsidR="004A01EA" w:rsidRPr="008609E1">
        <w:rPr>
          <w:rStyle w:val="editbody"/>
          <w:rFonts w:ascii="Arial" w:hAnsi="Arial" w:cs="Arial"/>
          <w:bCs/>
          <w:color w:val="000000" w:themeColor="text1"/>
          <w:sz w:val="36"/>
          <w:szCs w:val="36"/>
        </w:rPr>
        <w:t>"I am sure that never was a people, who had more reason to acknowledge a Divine interposition in their affairs, than those of the United States; and I should be pained to believe that they have forgotten that agency, which was so often manifested during our Revolution, or that they failed to consider the omnipotence of that God who is alone able to protect them."</w:t>
      </w:r>
      <w:r w:rsidRPr="008609E1">
        <w:rPr>
          <w:rFonts w:ascii="Arial" w:hAnsi="Arial" w:cs="Arial"/>
          <w:color w:val="000000" w:themeColor="text1"/>
          <w:sz w:val="36"/>
          <w:szCs w:val="36"/>
        </w:rPr>
        <w:fldChar w:fldCharType="end"/>
      </w:r>
    </w:p>
    <w:bookmarkStart w:id="1" w:name="document_44905"/>
    <w:bookmarkEnd w:id="1"/>
    <w:p w:rsidR="004A01EA" w:rsidRPr="008609E1" w:rsidRDefault="00D96594" w:rsidP="004A01EA">
      <w:pPr>
        <w:pStyle w:val="documentbodypage"/>
        <w:rPr>
          <w:rFonts w:ascii="Arial" w:hAnsi="Arial" w:cs="Arial"/>
          <w:color w:val="000000" w:themeColor="text1"/>
          <w:sz w:val="36"/>
          <w:szCs w:val="36"/>
        </w:rPr>
      </w:pPr>
      <w:r w:rsidRPr="008609E1">
        <w:rPr>
          <w:rFonts w:ascii="Arial" w:hAnsi="Arial" w:cs="Arial"/>
          <w:color w:val="000000" w:themeColor="text1"/>
          <w:sz w:val="36"/>
          <w:szCs w:val="36"/>
        </w:rPr>
        <w:fldChar w:fldCharType="begin"/>
      </w:r>
      <w:r w:rsidR="004A01EA" w:rsidRPr="008609E1">
        <w:rPr>
          <w:rFonts w:ascii="Arial" w:hAnsi="Arial" w:cs="Arial"/>
          <w:color w:val="000000" w:themeColor="text1"/>
          <w:sz w:val="36"/>
          <w:szCs w:val="36"/>
        </w:rPr>
        <w:instrText xml:space="preserve"> HYPERLINK "http://www.great-quotes.com/quote/44905" </w:instrText>
      </w:r>
      <w:r w:rsidRPr="008609E1">
        <w:rPr>
          <w:rFonts w:ascii="Arial" w:hAnsi="Arial" w:cs="Arial"/>
          <w:color w:val="000000" w:themeColor="text1"/>
          <w:sz w:val="36"/>
          <w:szCs w:val="36"/>
        </w:rPr>
        <w:fldChar w:fldCharType="separate"/>
      </w:r>
      <w:r w:rsidR="004A01EA" w:rsidRPr="008609E1">
        <w:rPr>
          <w:rStyle w:val="editbody"/>
          <w:rFonts w:ascii="Arial" w:hAnsi="Arial" w:cs="Arial"/>
          <w:bCs/>
          <w:color w:val="000000" w:themeColor="text1"/>
          <w:sz w:val="36"/>
          <w:szCs w:val="36"/>
        </w:rPr>
        <w:t>"While we are contending for our own liberty, we should be very cautious not to violate the rights of conscience in others, ever considering that God alone is the judge of the hearts of men, and to Him only in this case they are answerable"</w:t>
      </w:r>
      <w:r w:rsidRPr="008609E1">
        <w:rPr>
          <w:rFonts w:ascii="Arial" w:hAnsi="Arial" w:cs="Arial"/>
          <w:color w:val="000000" w:themeColor="text1"/>
          <w:sz w:val="36"/>
          <w:szCs w:val="36"/>
        </w:rPr>
        <w:fldChar w:fldCharType="end"/>
      </w:r>
      <w:r w:rsidR="004A01EA" w:rsidRPr="008609E1">
        <w:rPr>
          <w:rFonts w:ascii="Arial" w:hAnsi="Arial" w:cs="Arial"/>
          <w:color w:val="000000" w:themeColor="text1"/>
          <w:sz w:val="36"/>
          <w:szCs w:val="36"/>
        </w:rPr>
        <w:t xml:space="preserve"> </w:t>
      </w:r>
    </w:p>
    <w:p w:rsidR="00E372BD" w:rsidRPr="008609E1" w:rsidRDefault="00D96594" w:rsidP="00B9271D">
      <w:pPr>
        <w:pStyle w:val="documentbodypage"/>
        <w:rPr>
          <w:rFonts w:ascii="Arial" w:hAnsi="Arial" w:cs="Arial"/>
          <w:color w:val="000000" w:themeColor="text1"/>
          <w:sz w:val="36"/>
          <w:szCs w:val="36"/>
        </w:rPr>
      </w:pPr>
      <w:hyperlink r:id="rId9" w:history="1">
        <w:r w:rsidR="004A01EA" w:rsidRPr="008609E1">
          <w:rPr>
            <w:rStyle w:val="editbody"/>
            <w:rFonts w:ascii="Arial" w:hAnsi="Arial" w:cs="Arial"/>
            <w:bCs/>
            <w:color w:val="000000" w:themeColor="text1"/>
            <w:sz w:val="36"/>
            <w:szCs w:val="36"/>
          </w:rPr>
          <w:t>"It is impossible to rightly govern a nation without God and the Bible."</w:t>
        </w:r>
      </w:hyperlink>
      <w:r w:rsidR="004A01EA" w:rsidRPr="008609E1">
        <w:rPr>
          <w:rFonts w:ascii="Arial" w:hAnsi="Arial" w:cs="Arial"/>
          <w:color w:val="000000" w:themeColor="text1"/>
          <w:sz w:val="36"/>
          <w:szCs w:val="36"/>
        </w:rPr>
        <w:t xml:space="preserve"> </w:t>
      </w:r>
    </w:p>
    <w:p w:rsidR="00E372BD" w:rsidRPr="008609E1" w:rsidRDefault="00D96594" w:rsidP="00E00353">
      <w:pPr>
        <w:pStyle w:val="documentbodypage"/>
        <w:rPr>
          <w:rFonts w:ascii="Arial" w:hAnsi="Arial" w:cs="Arial"/>
          <w:color w:val="000000" w:themeColor="text1"/>
          <w:sz w:val="36"/>
          <w:szCs w:val="36"/>
        </w:rPr>
      </w:pPr>
      <w:hyperlink r:id="rId10" w:history="1">
        <w:r w:rsidR="00B9271D" w:rsidRPr="008609E1">
          <w:rPr>
            <w:rStyle w:val="editbody"/>
            <w:rFonts w:ascii="Arial" w:hAnsi="Arial" w:cs="Arial"/>
            <w:bCs/>
            <w:color w:val="000000" w:themeColor="text1"/>
            <w:sz w:val="36"/>
            <w:szCs w:val="36"/>
          </w:rPr>
          <w:t>"The propitious smiles of Heaven can never be expected on a nation that disregards the eternal rules of order and right which Heaven itself has ordained"</w:t>
        </w:r>
      </w:hyperlink>
    </w:p>
    <w:bookmarkStart w:id="2" w:name="document_81381"/>
    <w:bookmarkEnd w:id="2"/>
    <w:p w:rsidR="00E00353" w:rsidRPr="008609E1" w:rsidRDefault="00D96594" w:rsidP="00E00353">
      <w:pPr>
        <w:pStyle w:val="documentbodypage"/>
        <w:rPr>
          <w:rFonts w:ascii="Arial" w:hAnsi="Arial" w:cs="Arial"/>
          <w:color w:val="000000" w:themeColor="text1"/>
          <w:sz w:val="36"/>
          <w:szCs w:val="36"/>
        </w:rPr>
      </w:pPr>
      <w:r w:rsidRPr="008609E1">
        <w:rPr>
          <w:rFonts w:ascii="Arial" w:hAnsi="Arial" w:cs="Arial"/>
          <w:color w:val="000000" w:themeColor="text1"/>
          <w:sz w:val="36"/>
          <w:szCs w:val="36"/>
        </w:rPr>
        <w:fldChar w:fldCharType="begin"/>
      </w:r>
      <w:r w:rsidR="00E00353" w:rsidRPr="008609E1">
        <w:rPr>
          <w:rFonts w:ascii="Arial" w:hAnsi="Arial" w:cs="Arial"/>
          <w:color w:val="000000" w:themeColor="text1"/>
          <w:sz w:val="36"/>
          <w:szCs w:val="36"/>
        </w:rPr>
        <w:instrText xml:space="preserve"> HYPERLINK "http://www.great-quotes.com/quote/81381" </w:instrText>
      </w:r>
      <w:r w:rsidRPr="008609E1">
        <w:rPr>
          <w:rFonts w:ascii="Arial" w:hAnsi="Arial" w:cs="Arial"/>
          <w:color w:val="000000" w:themeColor="text1"/>
          <w:sz w:val="36"/>
          <w:szCs w:val="36"/>
        </w:rPr>
        <w:fldChar w:fldCharType="separate"/>
      </w:r>
      <w:r w:rsidR="00E00353" w:rsidRPr="008609E1">
        <w:rPr>
          <w:rStyle w:val="editbody"/>
          <w:rFonts w:ascii="Arial" w:hAnsi="Arial" w:cs="Arial"/>
          <w:bCs/>
          <w:color w:val="000000" w:themeColor="text1"/>
          <w:sz w:val="36"/>
          <w:szCs w:val="36"/>
        </w:rPr>
        <w:t>"Let us with caution indulge the supposition that morality can be maintained without religion. Reason and experience both forbid us to expect that national morality can prevail in exclusion of religious principle."</w:t>
      </w:r>
      <w:r w:rsidRPr="008609E1">
        <w:rPr>
          <w:rFonts w:ascii="Arial" w:hAnsi="Arial" w:cs="Arial"/>
          <w:color w:val="000000" w:themeColor="text1"/>
          <w:sz w:val="36"/>
          <w:szCs w:val="36"/>
        </w:rPr>
        <w:fldChar w:fldCharType="end"/>
      </w:r>
      <w:r w:rsidR="00E00353" w:rsidRPr="008609E1">
        <w:rPr>
          <w:rFonts w:ascii="Arial" w:hAnsi="Arial" w:cs="Arial"/>
          <w:color w:val="000000" w:themeColor="text1"/>
          <w:sz w:val="36"/>
          <w:szCs w:val="36"/>
        </w:rPr>
        <w:t xml:space="preserve"> (Bible Christianity)</w:t>
      </w:r>
    </w:p>
    <w:p w:rsidR="00E00353" w:rsidRPr="008609E1" w:rsidRDefault="00E00353" w:rsidP="00E00353">
      <w:pPr>
        <w:pStyle w:val="documentbodypage"/>
        <w:jc w:val="center"/>
        <w:rPr>
          <w:rFonts w:ascii="Arial" w:hAnsi="Arial" w:cs="Arial"/>
          <w:color w:val="000000" w:themeColor="text1"/>
          <w:sz w:val="36"/>
          <w:szCs w:val="36"/>
        </w:rPr>
      </w:pPr>
      <w:r w:rsidRPr="008609E1">
        <w:rPr>
          <w:rFonts w:ascii="Arial" w:hAnsi="Arial" w:cs="Arial"/>
          <w:color w:val="000000" w:themeColor="text1"/>
          <w:sz w:val="36"/>
          <w:szCs w:val="36"/>
        </w:rPr>
        <w:t>John Jay, Chief Justice US Supreme Court 1789-195</w:t>
      </w:r>
    </w:p>
    <w:p w:rsidR="00E00353" w:rsidRPr="008609E1" w:rsidRDefault="00E00353" w:rsidP="00E00353">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John Jay signed the Treaty of Paris with Franklin and Adams which ended the Revolutionary War. The treaty began: “In the name of the Most Holy and Undivided Trinity.”</w:t>
      </w:r>
    </w:p>
    <w:p w:rsidR="0086557A" w:rsidRPr="008609E1" w:rsidRDefault="0086557A" w:rsidP="0086557A">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John Jay noted in 1777: “This glorious revolution … distinguished by so many marks of the Divine favor and interposition … and I may say miraculous, that when future ages shall read its history they will be tempted to consider a great part of it as fabulous. …</w:t>
      </w:r>
    </w:p>
    <w:p w:rsidR="0086557A" w:rsidRPr="008609E1" w:rsidRDefault="0086557A" w:rsidP="0086557A">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lastRenderedPageBreak/>
        <w:t>Jay, together with Madison and Hamilton, helped ratify the Constitution by writing the Federalist Papers. John Jay wrote in 1777: “The Americans are the first people whom Heaven has favored with an opportunity of … choosing the forms of government under which they should live. All other constitutions have derived their existence from violence or accidental circumstances. …</w:t>
      </w:r>
    </w:p>
    <w:p w:rsidR="0086557A" w:rsidRPr="008609E1" w:rsidRDefault="0086557A" w:rsidP="0086557A">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 xml:space="preserve">“Your lives, your liberties, your property, will be at the disposal only of your Creator and yourselves. You will know no power but such as you will create; no authority unless derived from your grant; no laws but such as acquire </w:t>
      </w:r>
      <w:proofErr w:type="gramStart"/>
      <w:r w:rsidRPr="008609E1">
        <w:rPr>
          <w:rFonts w:ascii="Arial" w:eastAsia="Times New Roman" w:hAnsi="Arial" w:cs="Arial"/>
          <w:sz w:val="36"/>
          <w:szCs w:val="36"/>
        </w:rPr>
        <w:t>all their</w:t>
      </w:r>
      <w:proofErr w:type="gramEnd"/>
      <w:r w:rsidRPr="008609E1">
        <w:rPr>
          <w:rFonts w:ascii="Arial" w:eastAsia="Times New Roman" w:hAnsi="Arial" w:cs="Arial"/>
          <w:sz w:val="36"/>
          <w:szCs w:val="36"/>
        </w:rPr>
        <w:t xml:space="preserve"> obligation from your consent. … Security is also given to the rights of conscience and private judgment. They are by nature subject to no control but that of the Deity. … Every man is permitted to consider, to adore, and to worship his Creator in the manner most agreeable to his conscience. …”</w:t>
      </w:r>
    </w:p>
    <w:p w:rsidR="00E372BD" w:rsidRPr="008609E1" w:rsidRDefault="0086557A" w:rsidP="0086557A">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The Holy Gospels are yet to be preached to these western regions, and we have the highest reason to believe that the Almighty will not suffer slavery and the gospel to go hand in hand. It cannot, it will not be.”</w:t>
      </w:r>
    </w:p>
    <w:p w:rsidR="0086557A" w:rsidRPr="008609E1" w:rsidRDefault="0086557A" w:rsidP="0086557A">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On May 28, 1802, John Jay wrote to his children after his wife’s death: “Now if Christ be preached that he rose from the dead, how say some among you that there is no resurrection of the dead? … Behold I show you a mystery; we shall not all sleep, but we shall all be changed. … Death is swallowed up in victory. (I Corinthians 15</w:t>
      </w:r>
      <w:r w:rsidR="003B20CA">
        <w:rPr>
          <w:rFonts w:ascii="Arial" w:eastAsia="Times New Roman" w:hAnsi="Arial" w:cs="Arial"/>
          <w:sz w:val="36"/>
          <w:szCs w:val="36"/>
        </w:rPr>
        <w:t>:12, 51, 54</w:t>
      </w:r>
      <w:r w:rsidRPr="008609E1">
        <w:rPr>
          <w:rFonts w:ascii="Arial" w:eastAsia="Times New Roman" w:hAnsi="Arial" w:cs="Arial"/>
          <w:sz w:val="36"/>
          <w:szCs w:val="36"/>
        </w:rPr>
        <w:t>)” (Exact wording of the KJV you can buy at Dollar Tree for $1 ea</w:t>
      </w:r>
      <w:r w:rsidR="005A2CB1" w:rsidRPr="008609E1">
        <w:rPr>
          <w:rFonts w:ascii="Arial" w:eastAsia="Times New Roman" w:hAnsi="Arial" w:cs="Arial"/>
          <w:sz w:val="36"/>
          <w:szCs w:val="36"/>
        </w:rPr>
        <w:t>; I have an 1813 Holy Bible which was the Bible of our Founders and is exactly word for word as the KJV of, today</w:t>
      </w:r>
      <w:r w:rsidRPr="008609E1">
        <w:rPr>
          <w:rFonts w:ascii="Arial" w:eastAsia="Times New Roman" w:hAnsi="Arial" w:cs="Arial"/>
          <w:sz w:val="36"/>
          <w:szCs w:val="36"/>
        </w:rPr>
        <w:t>)</w:t>
      </w:r>
    </w:p>
    <w:p w:rsidR="00157577" w:rsidRPr="008609E1" w:rsidRDefault="00157577" w:rsidP="00157577">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 xml:space="preserve">On May 17, 1829, John Jay was drawing near death after a life of serving his country. As recorded by his son, Judge William Jay, John Jay was asked if he had any words for his children, to </w:t>
      </w:r>
      <w:proofErr w:type="gramStart"/>
      <w:r w:rsidRPr="008609E1">
        <w:rPr>
          <w:rFonts w:ascii="Arial" w:eastAsia="Times New Roman" w:hAnsi="Arial" w:cs="Arial"/>
          <w:sz w:val="36"/>
          <w:szCs w:val="36"/>
        </w:rPr>
        <w:t>which</w:t>
      </w:r>
      <w:proofErr w:type="gramEnd"/>
      <w:r w:rsidRPr="008609E1">
        <w:rPr>
          <w:rFonts w:ascii="Arial" w:eastAsia="Times New Roman" w:hAnsi="Arial" w:cs="Arial"/>
          <w:sz w:val="36"/>
          <w:szCs w:val="36"/>
        </w:rPr>
        <w:t xml:space="preserve"> he responded: “They have the Book.”</w:t>
      </w:r>
    </w:p>
    <w:p w:rsidR="009D347E" w:rsidRPr="008609E1" w:rsidRDefault="009D347E" w:rsidP="00157577">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 xml:space="preserve">                                         John Adams</w:t>
      </w:r>
    </w:p>
    <w:p w:rsidR="009D347E" w:rsidRPr="008609E1" w:rsidRDefault="00D96594" w:rsidP="00157577">
      <w:pPr>
        <w:spacing w:before="100" w:beforeAutospacing="1" w:after="100" w:afterAutospacing="1" w:line="240" w:lineRule="auto"/>
        <w:rPr>
          <w:rFonts w:ascii="Arial" w:hAnsi="Arial" w:cs="Arial"/>
          <w:color w:val="000000" w:themeColor="text1"/>
          <w:sz w:val="36"/>
          <w:szCs w:val="36"/>
        </w:rPr>
      </w:pPr>
      <w:hyperlink r:id="rId11" w:history="1">
        <w:r w:rsidR="009D347E" w:rsidRPr="008609E1">
          <w:rPr>
            <w:rStyle w:val="editbody"/>
            <w:rFonts w:ascii="Arial" w:hAnsi="Arial" w:cs="Arial"/>
            <w:bCs/>
            <w:color w:val="000000" w:themeColor="text1"/>
            <w:sz w:val="36"/>
            <w:szCs w:val="36"/>
          </w:rPr>
          <w:t>"The Bible contains the revelation of the will of God. It contains the history of the creation of the world, and of mankind."</w:t>
        </w:r>
      </w:hyperlink>
    </w:p>
    <w:bookmarkStart w:id="3" w:name="document_17795"/>
    <w:bookmarkEnd w:id="3"/>
    <w:p w:rsidR="007636F2" w:rsidRPr="008609E1" w:rsidRDefault="00D96594" w:rsidP="007636F2">
      <w:pPr>
        <w:pStyle w:val="documentbodypage"/>
        <w:rPr>
          <w:rFonts w:ascii="Arial" w:hAnsi="Arial" w:cs="Arial"/>
          <w:color w:val="000000" w:themeColor="text1"/>
          <w:sz w:val="36"/>
          <w:szCs w:val="36"/>
        </w:rPr>
      </w:pPr>
      <w:r w:rsidRPr="008609E1">
        <w:rPr>
          <w:rFonts w:ascii="Arial" w:hAnsi="Arial" w:cs="Arial"/>
          <w:color w:val="000000" w:themeColor="text1"/>
          <w:sz w:val="36"/>
          <w:szCs w:val="36"/>
        </w:rPr>
        <w:fldChar w:fldCharType="begin"/>
      </w:r>
      <w:r w:rsidR="007636F2" w:rsidRPr="008609E1">
        <w:rPr>
          <w:rFonts w:ascii="Arial" w:hAnsi="Arial" w:cs="Arial"/>
          <w:color w:val="000000" w:themeColor="text1"/>
          <w:sz w:val="36"/>
          <w:szCs w:val="36"/>
        </w:rPr>
        <w:instrText xml:space="preserve"> HYPERLINK "http://www.great-quotes.com/quote/17795" </w:instrText>
      </w:r>
      <w:r w:rsidRPr="008609E1">
        <w:rPr>
          <w:rFonts w:ascii="Arial" w:hAnsi="Arial" w:cs="Arial"/>
          <w:color w:val="000000" w:themeColor="text1"/>
          <w:sz w:val="36"/>
          <w:szCs w:val="36"/>
        </w:rPr>
        <w:fldChar w:fldCharType="separate"/>
      </w:r>
      <w:r w:rsidR="007636F2" w:rsidRPr="008609E1">
        <w:rPr>
          <w:rStyle w:val="editbody"/>
          <w:rFonts w:ascii="Arial" w:hAnsi="Arial" w:cs="Arial"/>
          <w:bCs/>
          <w:color w:val="000000" w:themeColor="text1"/>
          <w:sz w:val="36"/>
          <w:szCs w:val="36"/>
        </w:rPr>
        <w:t>"Our Constitution was made only for a moral and religious people. It is wholly inadequate to the government of any other."</w:t>
      </w:r>
      <w:r w:rsidRPr="008609E1">
        <w:rPr>
          <w:rFonts w:ascii="Arial" w:hAnsi="Arial" w:cs="Arial"/>
          <w:color w:val="000000" w:themeColor="text1"/>
          <w:sz w:val="36"/>
          <w:szCs w:val="36"/>
        </w:rPr>
        <w:fldChar w:fldCharType="end"/>
      </w:r>
    </w:p>
    <w:p w:rsidR="009D347E" w:rsidRPr="008609E1" w:rsidRDefault="00D96594" w:rsidP="00157577">
      <w:pPr>
        <w:spacing w:before="100" w:beforeAutospacing="1" w:after="100" w:afterAutospacing="1" w:line="240" w:lineRule="auto"/>
        <w:rPr>
          <w:rFonts w:ascii="Arial" w:hAnsi="Arial" w:cs="Arial"/>
          <w:color w:val="000000" w:themeColor="text1"/>
          <w:sz w:val="36"/>
          <w:szCs w:val="36"/>
        </w:rPr>
      </w:pPr>
      <w:hyperlink r:id="rId12" w:history="1">
        <w:r w:rsidR="009D347E" w:rsidRPr="008609E1">
          <w:rPr>
            <w:rStyle w:val="editbody"/>
            <w:rFonts w:ascii="Arial" w:hAnsi="Arial" w:cs="Arial"/>
            <w:bCs/>
            <w:color w:val="000000" w:themeColor="text1"/>
            <w:sz w:val="36"/>
            <w:szCs w:val="36"/>
          </w:rPr>
          <w:t>"It is essential...that you should form and adopt certain rules or principles, for the government of your own conduct and temper. Unless you have such rules and principles, there will be numberless occasions on which you will have no guide for your government but your passions...It is in the Bible, you must learn them, and from the Bible how to practice them."</w:t>
        </w:r>
      </w:hyperlink>
    </w:p>
    <w:p w:rsidR="007636F2" w:rsidRPr="008609E1" w:rsidRDefault="007636F2" w:rsidP="00157577">
      <w:pPr>
        <w:spacing w:before="100" w:beforeAutospacing="1" w:after="100" w:afterAutospacing="1" w:line="240" w:lineRule="auto"/>
        <w:rPr>
          <w:rFonts w:ascii="Arial" w:hAnsi="Arial" w:cs="Arial"/>
          <w:color w:val="000000" w:themeColor="text1"/>
          <w:sz w:val="36"/>
          <w:szCs w:val="36"/>
        </w:rPr>
      </w:pPr>
      <w:r w:rsidRPr="008609E1">
        <w:rPr>
          <w:rFonts w:ascii="Arial" w:hAnsi="Arial" w:cs="Arial"/>
          <w:color w:val="000000" w:themeColor="text1"/>
          <w:sz w:val="36"/>
          <w:szCs w:val="36"/>
        </w:rPr>
        <w:t xml:space="preserve">                                      James Madison</w:t>
      </w:r>
    </w:p>
    <w:p w:rsidR="007636F2" w:rsidRPr="008609E1" w:rsidRDefault="003849E4" w:rsidP="00157577">
      <w:pPr>
        <w:spacing w:before="100" w:beforeAutospacing="1" w:after="100" w:afterAutospacing="1" w:line="240" w:lineRule="auto"/>
        <w:rPr>
          <w:rStyle w:val="Strong"/>
          <w:rFonts w:ascii="Arial" w:hAnsi="Arial" w:cs="Arial"/>
          <w:b w:val="0"/>
          <w:color w:val="000000" w:themeColor="text1"/>
          <w:sz w:val="36"/>
          <w:szCs w:val="36"/>
        </w:rPr>
      </w:pPr>
      <w:r w:rsidRPr="008609E1">
        <w:rPr>
          <w:rStyle w:val="Strong"/>
          <w:rFonts w:ascii="Arial" w:hAnsi="Arial" w:cs="Arial"/>
          <w:b w:val="0"/>
          <w:color w:val="000000" w:themeColor="text1"/>
          <w:sz w:val="36"/>
          <w:szCs w:val="36"/>
        </w:rPr>
        <w:t>“Cursed be all that learning that is contrary to the cross of Christ.”</w:t>
      </w:r>
    </w:p>
    <w:p w:rsidR="003849E4" w:rsidRPr="00F90C75" w:rsidRDefault="009235A9" w:rsidP="00157577">
      <w:pPr>
        <w:spacing w:before="100" w:beforeAutospacing="1" w:after="100" w:afterAutospacing="1" w:line="240" w:lineRule="auto"/>
        <w:rPr>
          <w:rStyle w:val="Strong"/>
          <w:rFonts w:ascii="Arial" w:hAnsi="Arial" w:cs="Arial"/>
          <w:color w:val="FF0000"/>
          <w:sz w:val="36"/>
          <w:szCs w:val="36"/>
        </w:rPr>
      </w:pPr>
      <w:r w:rsidRPr="008609E1">
        <w:rPr>
          <w:rFonts w:ascii="Arial" w:hAnsi="Arial" w:cs="Arial"/>
          <w:sz w:val="36"/>
          <w:szCs w:val="36"/>
        </w:rPr>
        <w:t xml:space="preserve">He also spoke of Christianity as “the religion which we believe to be of Divine origin” </w:t>
      </w:r>
      <w:bookmarkStart w:id="4" w:name="R39"/>
      <w:bookmarkEnd w:id="4"/>
      <w:r w:rsidR="00D96594" w:rsidRPr="008609E1">
        <w:rPr>
          <w:rFonts w:ascii="Arial" w:hAnsi="Arial" w:cs="Arial"/>
          <w:sz w:val="36"/>
          <w:szCs w:val="36"/>
        </w:rPr>
        <w:fldChar w:fldCharType="begin"/>
      </w:r>
      <w:r w:rsidRPr="008609E1">
        <w:rPr>
          <w:rFonts w:ascii="Arial" w:hAnsi="Arial" w:cs="Arial"/>
          <w:sz w:val="36"/>
          <w:szCs w:val="36"/>
        </w:rPr>
        <w:instrText xml:space="preserve"> HYPERLINK "http://wallbuilders.com/LIBissuesArticles.asp?id=138585" \l "FN39" </w:instrText>
      </w:r>
      <w:r w:rsidR="00D96594" w:rsidRPr="008609E1">
        <w:rPr>
          <w:rFonts w:ascii="Arial" w:hAnsi="Arial" w:cs="Arial"/>
          <w:sz w:val="36"/>
          <w:szCs w:val="36"/>
        </w:rPr>
        <w:fldChar w:fldCharType="separate"/>
      </w:r>
      <w:r w:rsidRPr="008609E1">
        <w:rPr>
          <w:rStyle w:val="Hyperlink"/>
          <w:rFonts w:ascii="Arial" w:hAnsi="Arial" w:cs="Arial"/>
          <w:sz w:val="36"/>
          <w:szCs w:val="36"/>
          <w:vertAlign w:val="superscript"/>
        </w:rPr>
        <w:t>39</w:t>
      </w:r>
      <w:r w:rsidR="00D96594" w:rsidRPr="008609E1">
        <w:rPr>
          <w:rFonts w:ascii="Arial" w:hAnsi="Arial" w:cs="Arial"/>
          <w:sz w:val="36"/>
          <w:szCs w:val="36"/>
        </w:rPr>
        <w:fldChar w:fldCharType="end"/>
      </w:r>
      <w:r w:rsidRPr="008609E1">
        <w:rPr>
          <w:rFonts w:ascii="Arial" w:hAnsi="Arial" w:cs="Arial"/>
          <w:sz w:val="36"/>
          <w:szCs w:val="36"/>
        </w:rPr>
        <w:t xml:space="preserve"> and as “the best and purest religion.”</w:t>
      </w:r>
    </w:p>
    <w:p w:rsidR="009235A9" w:rsidRPr="008609E1" w:rsidRDefault="009235A9" w:rsidP="00F90C75">
      <w:pPr>
        <w:spacing w:before="100" w:beforeAutospacing="1" w:after="100" w:afterAutospacing="1" w:line="240" w:lineRule="auto"/>
        <w:jc w:val="center"/>
        <w:rPr>
          <w:rFonts w:ascii="Arial" w:eastAsia="Times New Roman" w:hAnsi="Arial" w:cs="Arial"/>
          <w:sz w:val="36"/>
          <w:szCs w:val="36"/>
        </w:rPr>
      </w:pPr>
      <w:r w:rsidRPr="008609E1">
        <w:rPr>
          <w:rStyle w:val="Strong"/>
          <w:rFonts w:ascii="Arial" w:hAnsi="Arial" w:cs="Arial"/>
          <w:b w:val="0"/>
          <w:color w:val="000000" w:themeColor="text1"/>
          <w:sz w:val="36"/>
          <w:szCs w:val="36"/>
        </w:rPr>
        <w:t>Patrick Henry</w:t>
      </w:r>
    </w:p>
    <w:p w:rsidR="009235A9" w:rsidRPr="008609E1" w:rsidRDefault="009235A9" w:rsidP="009235A9">
      <w:pPr>
        <w:spacing w:after="100" w:line="240" w:lineRule="auto"/>
        <w:rPr>
          <w:rFonts w:ascii="Arial" w:eastAsia="Times New Roman" w:hAnsi="Arial" w:cs="Arial"/>
          <w:sz w:val="36"/>
          <w:szCs w:val="36"/>
        </w:rPr>
      </w:pPr>
      <w:r w:rsidRPr="008609E1">
        <w:rPr>
          <w:rFonts w:ascii="Arial" w:eastAsia="Times New Roman" w:hAnsi="Arial" w:cs="Arial"/>
          <w:sz w:val="36"/>
          <w:szCs w:val="36"/>
        </w:rPr>
        <w:t>Amongst other strange things said of me, I hear it is said by the deists that I am one of their number; and, indeed, that some good people think I am no Christian. This thought gives me much more pain than the appellation of Tory</w:t>
      </w:r>
      <w:r w:rsidR="00F90C75">
        <w:rPr>
          <w:rFonts w:ascii="Arial" w:eastAsia="Times New Roman" w:hAnsi="Arial" w:cs="Arial"/>
          <w:sz w:val="36"/>
          <w:szCs w:val="36"/>
        </w:rPr>
        <w:t xml:space="preserve"> </w:t>
      </w:r>
      <w:r w:rsidR="00F90C75" w:rsidRPr="00703770">
        <w:rPr>
          <w:rFonts w:ascii="Arial" w:eastAsia="Times New Roman" w:hAnsi="Arial" w:cs="Arial"/>
          <w:sz w:val="36"/>
          <w:szCs w:val="36"/>
        </w:rPr>
        <w:t>(Traitor)</w:t>
      </w:r>
      <w:r w:rsidRPr="00703770">
        <w:rPr>
          <w:rFonts w:ascii="Arial" w:eastAsia="Times New Roman" w:hAnsi="Arial" w:cs="Arial"/>
          <w:sz w:val="36"/>
          <w:szCs w:val="36"/>
        </w:rPr>
        <w:t>;</w:t>
      </w:r>
      <w:r w:rsidRPr="008609E1">
        <w:rPr>
          <w:rFonts w:ascii="Arial" w:eastAsia="Times New Roman" w:hAnsi="Arial" w:cs="Arial"/>
          <w:sz w:val="36"/>
          <w:szCs w:val="36"/>
        </w:rPr>
        <w:t xml:space="preserve"> because I think religion of infinitely higher importance than politics; and I find much cause to reproach myself that I have lived so long and have given no decided and public proofs of my being a Christian. But, indeed, my dear child, this is a character which I prize far above all this world has, or can boast. </w:t>
      </w:r>
    </w:p>
    <w:p w:rsidR="009235A9" w:rsidRPr="008609E1" w:rsidRDefault="009235A9" w:rsidP="009235A9">
      <w:pPr>
        <w:spacing w:after="100" w:line="240" w:lineRule="auto"/>
        <w:rPr>
          <w:rFonts w:ascii="Arial" w:eastAsia="Times New Roman" w:hAnsi="Arial" w:cs="Arial"/>
          <w:sz w:val="36"/>
          <w:szCs w:val="36"/>
        </w:rPr>
      </w:pPr>
    </w:p>
    <w:p w:rsidR="009D347E" w:rsidRPr="008609E1" w:rsidRDefault="009235A9" w:rsidP="009235A9">
      <w:pPr>
        <w:spacing w:after="100" w:line="240" w:lineRule="auto"/>
        <w:rPr>
          <w:rFonts w:ascii="Arial" w:eastAsia="Times New Roman" w:hAnsi="Arial" w:cs="Arial"/>
          <w:color w:val="000000" w:themeColor="text1"/>
          <w:sz w:val="36"/>
          <w:szCs w:val="36"/>
        </w:rPr>
      </w:pPr>
      <w:r w:rsidRPr="008609E1">
        <w:rPr>
          <w:rFonts w:ascii="Arial" w:hAnsi="Arial" w:cs="Arial"/>
          <w:sz w:val="36"/>
          <w:szCs w:val="36"/>
        </w:rPr>
        <w:t>This is all the inheritance I can give my dear family. The religion of Christ can give them one which will make them rich indeed.</w:t>
      </w:r>
    </w:p>
    <w:p w:rsidR="007C00B1" w:rsidRPr="008609E1" w:rsidRDefault="009235A9" w:rsidP="00157577">
      <w:pPr>
        <w:spacing w:before="100" w:beforeAutospacing="1" w:after="100" w:afterAutospacing="1" w:line="240" w:lineRule="auto"/>
        <w:rPr>
          <w:rFonts w:ascii="Arial" w:hAnsi="Arial" w:cs="Arial"/>
          <w:bCs/>
          <w:color w:val="000000" w:themeColor="text1"/>
          <w:sz w:val="36"/>
          <w:szCs w:val="36"/>
        </w:rPr>
      </w:pPr>
      <w:r w:rsidRPr="008609E1">
        <w:rPr>
          <w:rFonts w:ascii="Arial" w:eastAsia="Times New Roman" w:hAnsi="Arial" w:cs="Arial"/>
          <w:sz w:val="36"/>
          <w:szCs w:val="36"/>
        </w:rPr>
        <w:t xml:space="preserve">                   </w:t>
      </w:r>
      <w:r w:rsidR="00CA0510" w:rsidRPr="008609E1">
        <w:rPr>
          <w:rFonts w:ascii="Arial" w:eastAsia="Times New Roman" w:hAnsi="Arial" w:cs="Arial"/>
          <w:sz w:val="36"/>
          <w:szCs w:val="36"/>
        </w:rPr>
        <w:t xml:space="preserve">               </w:t>
      </w:r>
      <w:r w:rsidR="007C00B1" w:rsidRPr="008609E1">
        <w:rPr>
          <w:rFonts w:ascii="Arial" w:hAnsi="Arial" w:cs="Arial"/>
          <w:bCs/>
          <w:color w:val="000000" w:themeColor="text1"/>
          <w:sz w:val="36"/>
          <w:szCs w:val="36"/>
        </w:rPr>
        <w:t>John Quincy Adams</w:t>
      </w:r>
    </w:p>
    <w:p w:rsidR="00013627" w:rsidRPr="008609E1" w:rsidRDefault="007C00B1" w:rsidP="00157577">
      <w:pPr>
        <w:spacing w:before="100" w:beforeAutospacing="1" w:after="100" w:afterAutospacing="1" w:line="240" w:lineRule="auto"/>
        <w:rPr>
          <w:rFonts w:ascii="Arial" w:hAnsi="Arial" w:cs="Arial"/>
          <w:sz w:val="36"/>
          <w:szCs w:val="36"/>
        </w:rPr>
      </w:pPr>
      <w:r w:rsidRPr="008609E1">
        <w:rPr>
          <w:rFonts w:ascii="Arial" w:hAnsi="Arial" w:cs="Arial"/>
          <w:sz w:val="36"/>
          <w:szCs w:val="36"/>
        </w:rPr>
        <w:lastRenderedPageBreak/>
        <w:t xml:space="preserve">Why is it that next to the birthday of the Savior of the World, </w:t>
      </w:r>
      <w:proofErr w:type="gramStart"/>
      <w:r w:rsidRPr="008609E1">
        <w:rPr>
          <w:rFonts w:ascii="Arial" w:hAnsi="Arial" w:cs="Arial"/>
          <w:sz w:val="36"/>
          <w:szCs w:val="36"/>
        </w:rPr>
        <w:t>your</w:t>
      </w:r>
      <w:proofErr w:type="gramEnd"/>
      <w:r w:rsidRPr="008609E1">
        <w:rPr>
          <w:rFonts w:ascii="Arial" w:hAnsi="Arial" w:cs="Arial"/>
          <w:sz w:val="36"/>
          <w:szCs w:val="36"/>
        </w:rPr>
        <w:t xml:space="preserve"> most joyous and most venerated festival returns on this day [July 4th]? . . . Is it not that in the chain of human events, the birthday of the nation is indissolubly linked with the birthday of the Savior? That it forms a leading event in the progress of the Gospel dispensation? Is it not that the Declaration of Independence first organized the social compact on the foundation of the Redeemer’s mission upon earth? That it laid the corner stone of human government upon the first precepts of Christianity, and gave to the world the first irrevocable pledge of the fulfillment of the prophecies, announced directly from Heaven at the birth of the Savior and</w:t>
      </w:r>
      <w:r w:rsidR="00285AD3" w:rsidRPr="008609E1">
        <w:rPr>
          <w:rFonts w:ascii="Arial" w:hAnsi="Arial" w:cs="Arial"/>
          <w:sz w:val="36"/>
          <w:szCs w:val="36"/>
        </w:rPr>
        <w:t xml:space="preserve"> </w:t>
      </w:r>
      <w:r w:rsidRPr="008609E1">
        <w:rPr>
          <w:rFonts w:ascii="Arial" w:hAnsi="Arial" w:cs="Arial"/>
          <w:sz w:val="36"/>
          <w:szCs w:val="36"/>
        </w:rPr>
        <w:t>predicted by the greatest of the Hebrew prophets six hundred years before?</w:t>
      </w:r>
    </w:p>
    <w:p w:rsidR="00E372BD" w:rsidRPr="008609E1" w:rsidRDefault="00285AD3" w:rsidP="00140AAA">
      <w:pPr>
        <w:spacing w:after="0" w:line="240" w:lineRule="auto"/>
        <w:jc w:val="center"/>
        <w:rPr>
          <w:rFonts w:ascii="Arial" w:hAnsi="Arial" w:cs="Arial"/>
          <w:noProof/>
          <w:color w:val="000000"/>
          <w:sz w:val="36"/>
          <w:szCs w:val="36"/>
        </w:rPr>
      </w:pPr>
      <w:r w:rsidRPr="008609E1">
        <w:rPr>
          <w:rFonts w:ascii="Arial" w:hAnsi="Arial" w:cs="Arial"/>
          <w:noProof/>
          <w:color w:val="000000"/>
          <w:sz w:val="36"/>
          <w:szCs w:val="36"/>
        </w:rPr>
        <w:t>Daniel Webster</w:t>
      </w:r>
    </w:p>
    <w:p w:rsidR="00285AD3" w:rsidRPr="008609E1" w:rsidRDefault="00285AD3" w:rsidP="00140AAA">
      <w:pPr>
        <w:spacing w:after="0" w:line="240" w:lineRule="auto"/>
        <w:jc w:val="center"/>
        <w:rPr>
          <w:rFonts w:ascii="Arial" w:hAnsi="Arial" w:cs="Arial"/>
          <w:noProof/>
          <w:color w:val="000000"/>
          <w:sz w:val="36"/>
          <w:szCs w:val="36"/>
        </w:rPr>
      </w:pPr>
    </w:p>
    <w:p w:rsidR="009A0377" w:rsidRPr="008609E1" w:rsidRDefault="00285AD3" w:rsidP="00140AAA">
      <w:pPr>
        <w:spacing w:after="0" w:line="240" w:lineRule="auto"/>
        <w:jc w:val="center"/>
        <w:rPr>
          <w:rFonts w:ascii="Arial" w:hAnsi="Arial" w:cs="Arial"/>
          <w:noProof/>
          <w:color w:val="000000"/>
          <w:sz w:val="36"/>
          <w:szCs w:val="36"/>
        </w:rPr>
      </w:pPr>
      <w:r w:rsidRPr="008609E1">
        <w:rPr>
          <w:rFonts w:ascii="Arial" w:hAnsi="Arial" w:cs="Arial"/>
          <w:sz w:val="36"/>
          <w:szCs w:val="36"/>
        </w:rPr>
        <w:t>Many years ago I spent a Sabbath with Thomas Jefferson at his residence in Virginia. It was in the month of June, and the weather was delightful. While engaged in discussing the beauties of the Bible, the sound of the bell broke upon our ears, when, turning to the sage of Monticello, I remarked, “How sweetly – how very sweetly sounds that Sabbath bell!” The distinguished statesman for a moment seemed lost in thought, and then replied: “Yes, my dear Webster; yes, it melts the heart, it calms the passions, and makes us boys again.” . . . “[British statesman Edmund] Burke,” said he, “never uttered a more important truth than when he exclaimed that a ‘religious education was the cheap defense of nations’.” “</w:t>
      </w:r>
      <w:proofErr w:type="spellStart"/>
      <w:r w:rsidRPr="008609E1">
        <w:rPr>
          <w:rFonts w:ascii="Arial" w:hAnsi="Arial" w:cs="Arial"/>
          <w:sz w:val="36"/>
          <w:szCs w:val="36"/>
        </w:rPr>
        <w:t>Raikes</w:t>
      </w:r>
      <w:proofErr w:type="spellEnd"/>
      <w:r w:rsidRPr="008609E1">
        <w:rPr>
          <w:rFonts w:ascii="Arial" w:hAnsi="Arial" w:cs="Arial"/>
          <w:sz w:val="36"/>
          <w:szCs w:val="36"/>
        </w:rPr>
        <w:t xml:space="preserve"> [the founder of the Sunday </w:t>
      </w:r>
      <w:proofErr w:type="gramStart"/>
      <w:r w:rsidRPr="008609E1">
        <w:rPr>
          <w:rFonts w:ascii="Arial" w:hAnsi="Arial" w:cs="Arial"/>
          <w:sz w:val="36"/>
          <w:szCs w:val="36"/>
        </w:rPr>
        <w:t>School</w:t>
      </w:r>
      <w:proofErr w:type="gramEnd"/>
      <w:r w:rsidRPr="008609E1">
        <w:rPr>
          <w:rFonts w:ascii="Arial" w:hAnsi="Arial" w:cs="Arial"/>
          <w:sz w:val="36"/>
          <w:szCs w:val="36"/>
        </w:rPr>
        <w:t xml:space="preserve"> movement in England],” said Mr. Jefferson, “has done more for our country than the present generation will acknowledge. Perhaps when I am cold, he will obtain his reward. I hope so – earnestly hope so. I am considered by many, Mr. Webster, to have little religion; but now is not the time to correct errors of this sort. I have always said, and always will say, that the studious perusal of the Sacred Volume will make better citizens, better fathers, and better husbands.”</w:t>
      </w:r>
      <w:r w:rsidRPr="008609E1">
        <w:rPr>
          <w:rFonts w:ascii="Arial" w:hAnsi="Arial" w:cs="Arial"/>
          <w:noProof/>
          <w:color w:val="000000"/>
          <w:sz w:val="36"/>
          <w:szCs w:val="36"/>
        </w:rPr>
        <w:t xml:space="preserve"> Writings and speaches of Daniel Webster 1852</w:t>
      </w:r>
    </w:p>
    <w:p w:rsidR="00AE303A" w:rsidRPr="008609E1" w:rsidRDefault="00AE303A" w:rsidP="00140AAA">
      <w:pPr>
        <w:spacing w:after="0" w:line="240" w:lineRule="auto"/>
        <w:jc w:val="center"/>
        <w:rPr>
          <w:rFonts w:ascii="Arial" w:hAnsi="Arial" w:cs="Arial"/>
          <w:noProof/>
          <w:color w:val="000000"/>
          <w:sz w:val="36"/>
          <w:szCs w:val="36"/>
        </w:rPr>
      </w:pPr>
    </w:p>
    <w:p w:rsidR="00AE303A" w:rsidRPr="008609E1" w:rsidRDefault="00AE303A" w:rsidP="00140AAA">
      <w:pPr>
        <w:spacing w:after="0" w:line="240" w:lineRule="auto"/>
        <w:jc w:val="center"/>
        <w:rPr>
          <w:rFonts w:ascii="Arial" w:hAnsi="Arial" w:cs="Arial"/>
          <w:noProof/>
          <w:color w:val="000000"/>
          <w:sz w:val="36"/>
          <w:szCs w:val="36"/>
        </w:rPr>
      </w:pPr>
      <w:r w:rsidRPr="008609E1">
        <w:rPr>
          <w:rFonts w:ascii="Arial" w:eastAsia="Times New Roman" w:hAnsi="Arial" w:cs="Arial"/>
          <w:sz w:val="36"/>
          <w:szCs w:val="36"/>
        </w:rPr>
        <w:t xml:space="preserve">‘Hold on, my friends, to the Constitution and to the Republic for which it stands. Miracles do not cluster and what has happened once in 6,000 </w:t>
      </w:r>
      <w:proofErr w:type="gramStart"/>
      <w:r w:rsidRPr="008609E1">
        <w:rPr>
          <w:rFonts w:ascii="Arial" w:eastAsia="Times New Roman" w:hAnsi="Arial" w:cs="Arial"/>
          <w:sz w:val="36"/>
          <w:szCs w:val="36"/>
        </w:rPr>
        <w:t>years,</w:t>
      </w:r>
      <w:proofErr w:type="gramEnd"/>
      <w:r w:rsidRPr="008609E1">
        <w:rPr>
          <w:rFonts w:ascii="Arial" w:eastAsia="Times New Roman" w:hAnsi="Arial" w:cs="Arial"/>
          <w:sz w:val="36"/>
          <w:szCs w:val="36"/>
        </w:rPr>
        <w:t xml:space="preserve"> may not happen again. Hold on to the Constitution, for if the American Constitution should fail, there will be anarchy throughout the world.’ We must hold fast to the miracle that is our Constitution and our republic; we must not submit our constitutional freedoms, and the promise of our nation, to judicial tyranny.” Daniel Webster 1782-1852</w:t>
      </w:r>
    </w:p>
    <w:p w:rsidR="0060353D" w:rsidRDefault="00D17B78" w:rsidP="00D17B78">
      <w:pPr>
        <w:spacing w:before="100" w:beforeAutospacing="1" w:after="100" w:afterAutospacing="1" w:line="240" w:lineRule="auto"/>
        <w:rPr>
          <w:rFonts w:ascii="Arial" w:eastAsia="Times New Roman" w:hAnsi="Arial" w:cs="Arial"/>
          <w:sz w:val="36"/>
          <w:szCs w:val="36"/>
        </w:rPr>
      </w:pPr>
      <w:r w:rsidRPr="008609E1">
        <w:rPr>
          <w:rFonts w:ascii="Arial" w:eastAsia="Times New Roman" w:hAnsi="Arial" w:cs="Arial"/>
          <w:sz w:val="36"/>
          <w:szCs w:val="36"/>
        </w:rPr>
        <w:t xml:space="preserve">                           </w:t>
      </w:r>
    </w:p>
    <w:p w:rsidR="0060353D" w:rsidRPr="008609E1" w:rsidRDefault="0060353D" w:rsidP="0060353D">
      <w:pPr>
        <w:spacing w:after="0" w:line="240" w:lineRule="auto"/>
        <w:rPr>
          <w:rFonts w:ascii="Arial" w:eastAsia="Times New Roman" w:hAnsi="Arial" w:cs="Arial"/>
          <w:color w:val="000000" w:themeColor="text1"/>
          <w:sz w:val="36"/>
          <w:szCs w:val="36"/>
        </w:rPr>
      </w:pPr>
      <w:r w:rsidRPr="008609E1">
        <w:rPr>
          <w:rFonts w:ascii="Arial" w:eastAsia="Times New Roman" w:hAnsi="Arial" w:cs="Arial"/>
          <w:color w:val="000000" w:themeColor="text1"/>
          <w:sz w:val="36"/>
          <w:szCs w:val="36"/>
        </w:rPr>
        <w:t xml:space="preserve">                      House Judiciary Committee, 1854</w:t>
      </w:r>
    </w:p>
    <w:p w:rsidR="0060353D" w:rsidRPr="008609E1" w:rsidRDefault="0060353D" w:rsidP="0060353D">
      <w:pPr>
        <w:spacing w:after="0" w:line="240" w:lineRule="auto"/>
        <w:rPr>
          <w:rFonts w:ascii="Arial" w:eastAsia="Times New Roman" w:hAnsi="Arial" w:cs="Arial"/>
          <w:color w:val="000000" w:themeColor="text1"/>
          <w:sz w:val="36"/>
          <w:szCs w:val="36"/>
        </w:rPr>
      </w:pPr>
    </w:p>
    <w:p w:rsidR="0060353D" w:rsidRPr="008609E1" w:rsidRDefault="0060353D" w:rsidP="0060353D">
      <w:pPr>
        <w:spacing w:after="0" w:line="240" w:lineRule="auto"/>
        <w:rPr>
          <w:rFonts w:ascii="Arial" w:eastAsia="Times New Roman" w:hAnsi="Arial" w:cs="Arial"/>
          <w:color w:val="000000" w:themeColor="text1"/>
          <w:sz w:val="36"/>
          <w:szCs w:val="36"/>
        </w:rPr>
      </w:pPr>
      <w:r w:rsidRPr="008609E1">
        <w:rPr>
          <w:rFonts w:ascii="Arial" w:eastAsia="Times New Roman" w:hAnsi="Arial" w:cs="Arial"/>
          <w:color w:val="000000" w:themeColor="text1"/>
          <w:sz w:val="36"/>
          <w:szCs w:val="36"/>
        </w:rPr>
        <w:t>"In this age there can be no substitute for Christianity...That was the religion of the founders of the Republic, and they expected it to remain the religion of their descendants,"</w:t>
      </w:r>
      <w:r w:rsidR="00921775">
        <w:rPr>
          <w:rFonts w:ascii="Arial" w:eastAsia="Times New Roman" w:hAnsi="Arial" w:cs="Arial"/>
          <w:color w:val="000000" w:themeColor="text1"/>
          <w:sz w:val="36"/>
          <w:szCs w:val="36"/>
        </w:rPr>
        <w:t xml:space="preserve"> </w:t>
      </w:r>
      <w:r w:rsidRPr="008609E1">
        <w:rPr>
          <w:rFonts w:ascii="Arial" w:eastAsia="Times New Roman" w:hAnsi="Arial" w:cs="Arial"/>
          <w:color w:val="000000" w:themeColor="text1"/>
          <w:sz w:val="36"/>
          <w:szCs w:val="36"/>
        </w:rPr>
        <w:t xml:space="preserve"> </w:t>
      </w:r>
    </w:p>
    <w:p w:rsidR="0060353D" w:rsidRDefault="0060353D" w:rsidP="0060353D">
      <w:pPr>
        <w:spacing w:before="100" w:beforeAutospacing="1" w:after="100" w:afterAutospacing="1" w:line="240" w:lineRule="auto"/>
        <w:jc w:val="center"/>
        <w:rPr>
          <w:rFonts w:ascii="Arial" w:eastAsia="Times New Roman" w:hAnsi="Arial" w:cs="Arial"/>
          <w:sz w:val="36"/>
          <w:szCs w:val="36"/>
        </w:rPr>
      </w:pPr>
    </w:p>
    <w:p w:rsidR="00D17B78" w:rsidRPr="008609E1" w:rsidRDefault="00D17B78" w:rsidP="0060353D">
      <w:pPr>
        <w:spacing w:before="100" w:beforeAutospacing="1" w:after="100" w:afterAutospacing="1" w:line="240" w:lineRule="auto"/>
        <w:jc w:val="center"/>
        <w:rPr>
          <w:rFonts w:ascii="Arial" w:eastAsia="Times New Roman" w:hAnsi="Arial" w:cs="Arial"/>
          <w:sz w:val="36"/>
          <w:szCs w:val="36"/>
        </w:rPr>
      </w:pPr>
      <w:r w:rsidRPr="008609E1">
        <w:rPr>
          <w:rFonts w:ascii="Arial" w:eastAsia="Times New Roman" w:hAnsi="Arial" w:cs="Arial"/>
          <w:sz w:val="36"/>
          <w:szCs w:val="36"/>
        </w:rPr>
        <w:t>Illinois Supreme Court 1883</w:t>
      </w:r>
    </w:p>
    <w:p w:rsidR="00D17B78" w:rsidRPr="008609E1" w:rsidRDefault="00D17B78" w:rsidP="00D17B78">
      <w:pPr>
        <w:spacing w:before="100" w:beforeAutospacing="1" w:after="100" w:afterAutospacing="1" w:line="240" w:lineRule="auto"/>
        <w:rPr>
          <w:rFonts w:ascii="Arial" w:hAnsi="Arial" w:cs="Arial"/>
          <w:bCs/>
          <w:color w:val="000000" w:themeColor="text1"/>
          <w:sz w:val="36"/>
          <w:szCs w:val="36"/>
        </w:rPr>
      </w:pPr>
      <w:r w:rsidRPr="008609E1">
        <w:rPr>
          <w:rFonts w:ascii="Arial" w:hAnsi="Arial" w:cs="Arial"/>
          <w:bCs/>
          <w:color w:val="000000" w:themeColor="text1"/>
          <w:sz w:val="36"/>
          <w:szCs w:val="36"/>
        </w:rPr>
        <w:t>“Our laws and our institutions must necessarily be based upon and embody the teachings of the Redeemer of mankind. It is impossible that it should be otherwise. In this sense and to this extent, our civilizations and our institutions are emphatically Christian.”</w:t>
      </w:r>
    </w:p>
    <w:p w:rsidR="00511A5B" w:rsidRPr="008609E1" w:rsidRDefault="00D1166A" w:rsidP="00D1166A">
      <w:pPr>
        <w:spacing w:after="0" w:line="240" w:lineRule="auto"/>
        <w:rPr>
          <w:rFonts w:ascii="Arial" w:eastAsia="Times New Roman" w:hAnsi="Arial" w:cs="Arial"/>
          <w:color w:val="000000" w:themeColor="text1"/>
          <w:sz w:val="36"/>
          <w:szCs w:val="36"/>
        </w:rPr>
      </w:pPr>
      <w:r w:rsidRPr="008609E1">
        <w:rPr>
          <w:rFonts w:ascii="Arial" w:eastAsia="Times New Roman" w:hAnsi="Arial" w:cs="Arial"/>
          <w:color w:val="000000" w:themeColor="text1"/>
          <w:sz w:val="36"/>
          <w:szCs w:val="36"/>
        </w:rPr>
        <w:t xml:space="preserve">                      </w:t>
      </w:r>
    </w:p>
    <w:p w:rsidR="00511A5B" w:rsidRPr="008609E1" w:rsidRDefault="00511A5B" w:rsidP="00D1166A">
      <w:pPr>
        <w:spacing w:after="0" w:line="240" w:lineRule="auto"/>
        <w:rPr>
          <w:rFonts w:ascii="Arial" w:eastAsia="Times New Roman" w:hAnsi="Arial" w:cs="Arial"/>
          <w:color w:val="000000" w:themeColor="text1"/>
          <w:sz w:val="36"/>
          <w:szCs w:val="36"/>
        </w:rPr>
      </w:pPr>
    </w:p>
    <w:p w:rsidR="00511A5B" w:rsidRPr="008609E1" w:rsidRDefault="00511A5B" w:rsidP="00D1166A">
      <w:pPr>
        <w:spacing w:after="0" w:line="240" w:lineRule="auto"/>
        <w:rPr>
          <w:rFonts w:ascii="Arial" w:eastAsia="Times New Roman" w:hAnsi="Arial" w:cs="Arial"/>
          <w:color w:val="000000" w:themeColor="text1"/>
          <w:sz w:val="36"/>
          <w:szCs w:val="36"/>
        </w:rPr>
      </w:pPr>
    </w:p>
    <w:p w:rsidR="00D1166A" w:rsidRPr="008609E1" w:rsidRDefault="00511A5B" w:rsidP="0060353D">
      <w:pPr>
        <w:spacing w:after="0" w:line="240" w:lineRule="auto"/>
        <w:rPr>
          <w:rFonts w:ascii="Arial" w:eastAsia="Times New Roman" w:hAnsi="Arial" w:cs="Arial"/>
          <w:color w:val="000000" w:themeColor="text1"/>
          <w:sz w:val="36"/>
          <w:szCs w:val="36"/>
        </w:rPr>
      </w:pPr>
      <w:r w:rsidRPr="008609E1">
        <w:rPr>
          <w:rFonts w:ascii="Arial" w:eastAsia="Times New Roman" w:hAnsi="Arial" w:cs="Arial"/>
          <w:color w:val="000000" w:themeColor="text1"/>
          <w:sz w:val="36"/>
          <w:szCs w:val="36"/>
        </w:rPr>
        <w:t xml:space="preserve">  </w:t>
      </w:r>
    </w:p>
    <w:p w:rsidR="009A0377" w:rsidRDefault="009A0377" w:rsidP="00140AAA">
      <w:pPr>
        <w:spacing w:after="0" w:line="240" w:lineRule="auto"/>
        <w:jc w:val="center"/>
        <w:rPr>
          <w:rFonts w:ascii="Arial" w:hAnsi="Arial" w:cs="Arial"/>
          <w:noProof/>
          <w:color w:val="000000"/>
          <w:sz w:val="36"/>
          <w:szCs w:val="36"/>
        </w:rPr>
      </w:pPr>
    </w:p>
    <w:p w:rsidR="009A0377" w:rsidRDefault="009A0377" w:rsidP="00140AAA">
      <w:pPr>
        <w:spacing w:after="0" w:line="240" w:lineRule="auto"/>
        <w:jc w:val="center"/>
        <w:rPr>
          <w:rFonts w:ascii="Arial" w:hAnsi="Arial" w:cs="Arial"/>
          <w:noProof/>
          <w:color w:val="000000"/>
          <w:sz w:val="36"/>
          <w:szCs w:val="36"/>
        </w:rPr>
      </w:pPr>
    </w:p>
    <w:p w:rsidR="00140AAA" w:rsidRDefault="00ED405F" w:rsidP="00140AAA">
      <w:pPr>
        <w:spacing w:after="0" w:line="240" w:lineRule="auto"/>
        <w:jc w:val="center"/>
        <w:rPr>
          <w:rFonts w:ascii="Arial" w:hAnsi="Arial" w:cs="Arial"/>
          <w:noProof/>
          <w:color w:val="000000"/>
          <w:sz w:val="36"/>
          <w:szCs w:val="36"/>
        </w:rPr>
      </w:pPr>
      <w:r>
        <w:rPr>
          <w:rFonts w:ascii="Arial" w:hAnsi="Arial" w:cs="Arial"/>
          <w:noProof/>
          <w:color w:val="000000"/>
          <w:sz w:val="36"/>
          <w:szCs w:val="36"/>
        </w:rPr>
        <w:lastRenderedPageBreak/>
        <w:drawing>
          <wp:anchor distT="0" distB="0" distL="114300" distR="114300" simplePos="0" relativeHeight="251660288" behindDoc="0" locked="0" layoutInCell="1" allowOverlap="1">
            <wp:simplePos x="0" y="0"/>
            <wp:positionH relativeFrom="column">
              <wp:posOffset>1000125</wp:posOffset>
            </wp:positionH>
            <wp:positionV relativeFrom="paragraph">
              <wp:align>top</wp:align>
            </wp:positionV>
            <wp:extent cx="4929505" cy="3933825"/>
            <wp:effectExtent l="19050" t="0" r="4445" b="0"/>
            <wp:wrapSquare wrapText="bothSides"/>
            <wp:docPr id="1" name="yui_3_10_0_1_1420402997741_1298" descr="Earth from Out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20402997741_1298" descr="Earth from Outer Space"/>
                    <pic:cNvPicPr>
                      <a:picLocks noChangeAspect="1" noChangeArrowheads="1"/>
                    </pic:cNvPicPr>
                  </pic:nvPicPr>
                  <pic:blipFill>
                    <a:blip r:embed="rId13" cstate="print"/>
                    <a:srcRect/>
                    <a:stretch>
                      <a:fillRect/>
                    </a:stretch>
                  </pic:blipFill>
                  <pic:spPr bwMode="auto">
                    <a:xfrm>
                      <a:off x="0" y="0"/>
                      <a:ext cx="4929505" cy="3933825"/>
                    </a:xfrm>
                    <a:prstGeom prst="rect">
                      <a:avLst/>
                    </a:prstGeom>
                    <a:noFill/>
                    <a:ln w="9525">
                      <a:noFill/>
                      <a:miter lim="800000"/>
                      <a:headEnd/>
                      <a:tailEnd/>
                    </a:ln>
                  </pic:spPr>
                </pic:pic>
              </a:graphicData>
            </a:graphic>
          </wp:anchor>
        </w:drawing>
      </w:r>
    </w:p>
    <w:p w:rsidR="00246F54" w:rsidRPr="00140AAA" w:rsidRDefault="00246F54" w:rsidP="00140AAA">
      <w:pPr>
        <w:spacing w:after="0" w:line="240" w:lineRule="auto"/>
        <w:rPr>
          <w:rFonts w:ascii="Arial" w:hAnsi="Arial" w:cs="Arial"/>
          <w:noProof/>
          <w:color w:val="000000"/>
          <w:sz w:val="36"/>
          <w:szCs w:val="36"/>
        </w:rPr>
      </w:pPr>
    </w:p>
    <w:p w:rsidR="00C75D66" w:rsidRDefault="00FE7D34" w:rsidP="00140AAA">
      <w:pPr>
        <w:spacing w:after="0" w:line="240" w:lineRule="auto"/>
        <w:rPr>
          <w:rFonts w:ascii="Arial" w:hAnsi="Arial" w:cs="Arial"/>
          <w:sz w:val="36"/>
          <w:szCs w:val="36"/>
        </w:rPr>
      </w:pPr>
    </w:p>
    <w:p w:rsidR="00E372BD" w:rsidRDefault="00E372BD"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Default="00140AAA" w:rsidP="00140AAA">
      <w:pPr>
        <w:spacing w:after="0" w:line="240" w:lineRule="auto"/>
        <w:rPr>
          <w:rFonts w:ascii="Arial" w:hAnsi="Arial" w:cs="Arial"/>
          <w:sz w:val="36"/>
          <w:szCs w:val="36"/>
        </w:rPr>
      </w:pPr>
    </w:p>
    <w:p w:rsidR="00140AAA" w:rsidRPr="00C45F1F" w:rsidRDefault="00140AAA" w:rsidP="00140AAA">
      <w:pPr>
        <w:spacing w:after="0" w:line="240" w:lineRule="auto"/>
        <w:rPr>
          <w:rFonts w:ascii="Arial" w:hAnsi="Arial" w:cs="Arial"/>
          <w:sz w:val="36"/>
          <w:szCs w:val="36"/>
        </w:rPr>
      </w:pPr>
    </w:p>
    <w:p w:rsidR="00246F54" w:rsidRPr="00C45F1F" w:rsidRDefault="00246F54" w:rsidP="00A56F71">
      <w:pPr>
        <w:spacing w:after="0" w:line="240" w:lineRule="auto"/>
        <w:jc w:val="center"/>
        <w:rPr>
          <w:rFonts w:ascii="Arial" w:hAnsi="Arial" w:cs="Arial"/>
          <w:sz w:val="36"/>
          <w:szCs w:val="36"/>
        </w:rPr>
      </w:pPr>
      <w:r w:rsidRPr="00C45F1F">
        <w:rPr>
          <w:rFonts w:ascii="Arial" w:hAnsi="Arial" w:cs="Arial"/>
          <w:sz w:val="36"/>
          <w:szCs w:val="36"/>
        </w:rPr>
        <w:t xml:space="preserve">CROWN JEWEL OF </w:t>
      </w:r>
      <w:r w:rsidR="0013607A" w:rsidRPr="00C45F1F">
        <w:rPr>
          <w:rFonts w:ascii="Arial" w:hAnsi="Arial" w:cs="Arial"/>
          <w:sz w:val="36"/>
          <w:szCs w:val="36"/>
        </w:rPr>
        <w:t>GOD’S CREATION AS DESCRIB</w:t>
      </w:r>
      <w:r w:rsidRPr="00C45F1F">
        <w:rPr>
          <w:rFonts w:ascii="Arial" w:hAnsi="Arial" w:cs="Arial"/>
          <w:sz w:val="36"/>
          <w:szCs w:val="36"/>
        </w:rPr>
        <w:t xml:space="preserve">ED IN THE BIBLE </w:t>
      </w:r>
    </w:p>
    <w:p w:rsidR="00913CD4" w:rsidRPr="00C45F1F" w:rsidRDefault="00913CD4" w:rsidP="00A56F71">
      <w:pPr>
        <w:spacing w:after="0" w:line="240" w:lineRule="auto"/>
        <w:jc w:val="center"/>
        <w:rPr>
          <w:rFonts w:ascii="Arial" w:hAnsi="Arial" w:cs="Arial"/>
          <w:sz w:val="36"/>
          <w:szCs w:val="36"/>
        </w:rPr>
      </w:pPr>
    </w:p>
    <w:p w:rsidR="003C2857" w:rsidRPr="00C45F1F" w:rsidRDefault="00913CD4" w:rsidP="00A56F71">
      <w:pPr>
        <w:spacing w:after="0" w:line="240" w:lineRule="auto"/>
        <w:jc w:val="center"/>
        <w:rPr>
          <w:rFonts w:ascii="Arial" w:hAnsi="Arial" w:cs="Arial"/>
          <w:sz w:val="36"/>
          <w:szCs w:val="36"/>
        </w:rPr>
      </w:pPr>
      <w:r w:rsidRPr="00C45F1F">
        <w:rPr>
          <w:rFonts w:ascii="Arial" w:hAnsi="Arial" w:cs="Arial"/>
          <w:sz w:val="36"/>
          <w:szCs w:val="36"/>
        </w:rPr>
        <w:t xml:space="preserve">Evolutionist when asked how the Earth and Sun stay in perfect position might say “By Gravity”. So, which </w:t>
      </w:r>
      <w:r w:rsidR="00D1166A" w:rsidRPr="00C45F1F">
        <w:rPr>
          <w:rFonts w:ascii="Arial" w:hAnsi="Arial" w:cs="Arial"/>
          <w:sz w:val="36"/>
          <w:szCs w:val="36"/>
        </w:rPr>
        <w:t xml:space="preserve">body of Gravity </w:t>
      </w:r>
      <w:r w:rsidRPr="00C45F1F">
        <w:rPr>
          <w:rFonts w:ascii="Arial" w:hAnsi="Arial" w:cs="Arial"/>
          <w:sz w:val="36"/>
          <w:szCs w:val="36"/>
        </w:rPr>
        <w:t>came first?</w:t>
      </w:r>
    </w:p>
    <w:p w:rsidR="00A56F71" w:rsidRPr="00C45F1F" w:rsidRDefault="00A56F71" w:rsidP="00A56F71">
      <w:pPr>
        <w:spacing w:after="0" w:line="240" w:lineRule="auto"/>
        <w:jc w:val="center"/>
        <w:rPr>
          <w:rFonts w:ascii="Arial" w:hAnsi="Arial" w:cs="Arial"/>
          <w:sz w:val="36"/>
          <w:szCs w:val="36"/>
        </w:rPr>
      </w:pPr>
    </w:p>
    <w:p w:rsidR="00FB6BEB" w:rsidRPr="00C45F1F" w:rsidRDefault="00FB6BEB" w:rsidP="00A56F71">
      <w:pPr>
        <w:spacing w:after="0" w:line="240" w:lineRule="auto"/>
        <w:jc w:val="center"/>
        <w:rPr>
          <w:rFonts w:ascii="Arial" w:hAnsi="Arial" w:cs="Arial"/>
          <w:sz w:val="36"/>
          <w:szCs w:val="36"/>
        </w:rPr>
      </w:pPr>
      <w:r w:rsidRPr="00C45F1F">
        <w:rPr>
          <w:rFonts w:ascii="Arial" w:hAnsi="Arial" w:cs="Arial"/>
          <w:sz w:val="36"/>
          <w:szCs w:val="36"/>
        </w:rPr>
        <w:t xml:space="preserve">Equator </w:t>
      </w:r>
      <w:r w:rsidR="00F34AE6" w:rsidRPr="00C45F1F">
        <w:rPr>
          <w:rFonts w:ascii="Arial" w:hAnsi="Arial" w:cs="Arial"/>
          <w:sz w:val="36"/>
          <w:szCs w:val="36"/>
        </w:rPr>
        <w:t xml:space="preserve">is </w:t>
      </w:r>
      <w:r w:rsidRPr="00C45F1F">
        <w:rPr>
          <w:rFonts w:ascii="Arial" w:hAnsi="Arial" w:cs="Arial"/>
          <w:sz w:val="36"/>
          <w:szCs w:val="36"/>
        </w:rPr>
        <w:t>24,901 miles in Circumference and 7,926 miles in Diameter</w:t>
      </w:r>
      <w:r w:rsidR="00F34AE6" w:rsidRPr="00C45F1F">
        <w:rPr>
          <w:rFonts w:ascii="Arial" w:hAnsi="Arial" w:cs="Arial"/>
          <w:sz w:val="36"/>
          <w:szCs w:val="36"/>
        </w:rPr>
        <w:t>.</w:t>
      </w:r>
      <w:r w:rsidR="00990B85" w:rsidRPr="00C45F1F">
        <w:rPr>
          <w:rFonts w:ascii="Arial" w:hAnsi="Arial" w:cs="Arial"/>
          <w:sz w:val="36"/>
          <w:szCs w:val="36"/>
        </w:rPr>
        <w:t xml:space="preserve"> It t</w:t>
      </w:r>
      <w:r w:rsidRPr="00C45F1F">
        <w:rPr>
          <w:rFonts w:ascii="Arial" w:hAnsi="Arial" w:cs="Arial"/>
          <w:sz w:val="36"/>
          <w:szCs w:val="36"/>
        </w:rPr>
        <w:t>ravels 584,000,000 miles</w:t>
      </w:r>
      <w:r w:rsidR="00F34AE6" w:rsidRPr="00C45F1F">
        <w:rPr>
          <w:rFonts w:ascii="Arial" w:hAnsi="Arial" w:cs="Arial"/>
          <w:sz w:val="36"/>
          <w:szCs w:val="36"/>
        </w:rPr>
        <w:t xml:space="preserve"> in</w:t>
      </w:r>
      <w:r w:rsidRPr="00C45F1F">
        <w:rPr>
          <w:rFonts w:ascii="Arial" w:hAnsi="Arial" w:cs="Arial"/>
          <w:sz w:val="36"/>
          <w:szCs w:val="36"/>
        </w:rPr>
        <w:t xml:space="preserve"> one Revolution around the Sun trav</w:t>
      </w:r>
      <w:r w:rsidR="000161BF" w:rsidRPr="00C45F1F">
        <w:rPr>
          <w:rFonts w:ascii="Arial" w:hAnsi="Arial" w:cs="Arial"/>
          <w:sz w:val="36"/>
          <w:szCs w:val="36"/>
        </w:rPr>
        <w:t>eling 67,000 mph, Revolving 1,073</w:t>
      </w:r>
      <w:r w:rsidRPr="00C45F1F">
        <w:rPr>
          <w:rFonts w:ascii="Arial" w:hAnsi="Arial" w:cs="Arial"/>
          <w:sz w:val="36"/>
          <w:szCs w:val="36"/>
        </w:rPr>
        <w:t xml:space="preserve"> mph at the Equator</w:t>
      </w:r>
      <w:r w:rsidR="00F34AE6" w:rsidRPr="00C45F1F">
        <w:rPr>
          <w:rFonts w:ascii="Arial" w:hAnsi="Arial" w:cs="Arial"/>
          <w:sz w:val="36"/>
          <w:szCs w:val="36"/>
        </w:rPr>
        <w:t xml:space="preserve">. </w:t>
      </w:r>
      <w:r w:rsidRPr="00C45F1F">
        <w:rPr>
          <w:rFonts w:ascii="Arial" w:hAnsi="Arial" w:cs="Arial"/>
          <w:sz w:val="36"/>
          <w:szCs w:val="36"/>
        </w:rPr>
        <w:t>Earth i</w:t>
      </w:r>
      <w:r w:rsidR="00AB783E" w:rsidRPr="00C45F1F">
        <w:rPr>
          <w:rFonts w:ascii="Arial" w:hAnsi="Arial" w:cs="Arial"/>
          <w:sz w:val="36"/>
          <w:szCs w:val="36"/>
        </w:rPr>
        <w:t>n perfect time: Light called Day, Dark called Night,</w:t>
      </w:r>
      <w:r w:rsidR="007A79A1" w:rsidRPr="00C45F1F">
        <w:rPr>
          <w:rFonts w:ascii="Arial" w:hAnsi="Arial" w:cs="Arial"/>
          <w:sz w:val="36"/>
          <w:szCs w:val="36"/>
        </w:rPr>
        <w:t xml:space="preserve"> 1 year = 1 trip around the Sun, divided into 12 months determined by phases of the Moon, Seasons determined by the Earth’s Axis position in relation to the Sun</w:t>
      </w:r>
      <w:r w:rsidR="003C2857" w:rsidRPr="00C45F1F">
        <w:rPr>
          <w:rFonts w:ascii="Arial" w:hAnsi="Arial" w:cs="Arial"/>
          <w:sz w:val="36"/>
          <w:szCs w:val="36"/>
        </w:rPr>
        <w:t>.</w:t>
      </w:r>
    </w:p>
    <w:p w:rsidR="00A56F71" w:rsidRPr="00C45F1F" w:rsidRDefault="00A56F71" w:rsidP="00A56F71">
      <w:pPr>
        <w:spacing w:after="0" w:line="240" w:lineRule="auto"/>
        <w:jc w:val="center"/>
        <w:rPr>
          <w:rFonts w:ascii="Arial" w:hAnsi="Arial" w:cs="Arial"/>
          <w:sz w:val="36"/>
          <w:szCs w:val="36"/>
        </w:rPr>
      </w:pPr>
    </w:p>
    <w:p w:rsidR="00110710" w:rsidRPr="00C45F1F" w:rsidRDefault="00AB783E" w:rsidP="00A56F71">
      <w:pPr>
        <w:spacing w:after="0" w:line="240" w:lineRule="auto"/>
        <w:jc w:val="center"/>
        <w:rPr>
          <w:rFonts w:ascii="Arial" w:hAnsi="Arial" w:cs="Arial"/>
          <w:sz w:val="36"/>
          <w:szCs w:val="36"/>
        </w:rPr>
      </w:pPr>
      <w:r w:rsidRPr="00C45F1F">
        <w:rPr>
          <w:rFonts w:ascii="Arial" w:hAnsi="Arial" w:cs="Arial"/>
          <w:sz w:val="36"/>
          <w:szCs w:val="36"/>
        </w:rPr>
        <w:t>Earth’s surface is 70% water and 30% land</w:t>
      </w:r>
      <w:r w:rsidR="00110710" w:rsidRPr="00C45F1F">
        <w:rPr>
          <w:rFonts w:ascii="Arial" w:hAnsi="Arial" w:cs="Arial"/>
          <w:sz w:val="36"/>
          <w:szCs w:val="36"/>
        </w:rPr>
        <w:t>, same as our Body. Water is contained in the Oceans, Lakes and Rivers, Aquifers, in the Earth, and in the Atmosphere.</w:t>
      </w:r>
    </w:p>
    <w:p w:rsidR="00140AAA" w:rsidRPr="00C45F1F" w:rsidRDefault="00140AAA" w:rsidP="00A56F71">
      <w:pPr>
        <w:spacing w:after="0" w:line="240" w:lineRule="auto"/>
        <w:jc w:val="center"/>
        <w:rPr>
          <w:rFonts w:ascii="Arial" w:hAnsi="Arial" w:cs="Arial"/>
          <w:sz w:val="36"/>
          <w:szCs w:val="36"/>
        </w:rPr>
      </w:pPr>
    </w:p>
    <w:p w:rsidR="007F7340" w:rsidRPr="00C45F1F" w:rsidRDefault="00110710" w:rsidP="00A56F71">
      <w:pPr>
        <w:spacing w:after="0" w:line="240" w:lineRule="auto"/>
        <w:jc w:val="center"/>
        <w:rPr>
          <w:rFonts w:ascii="Arial" w:hAnsi="Arial" w:cs="Arial"/>
          <w:sz w:val="36"/>
          <w:szCs w:val="36"/>
        </w:rPr>
      </w:pPr>
      <w:r w:rsidRPr="00C45F1F">
        <w:rPr>
          <w:rFonts w:ascii="Arial" w:hAnsi="Arial" w:cs="Arial"/>
          <w:sz w:val="36"/>
          <w:szCs w:val="36"/>
        </w:rPr>
        <w:lastRenderedPageBreak/>
        <w:t xml:space="preserve">Noah’s Flood covered the Mountains by 15 Cubits (22 ½ </w:t>
      </w:r>
      <w:r w:rsidR="004023C8" w:rsidRPr="00C45F1F">
        <w:rPr>
          <w:rFonts w:ascii="Arial" w:hAnsi="Arial" w:cs="Arial"/>
          <w:sz w:val="36"/>
          <w:szCs w:val="36"/>
        </w:rPr>
        <w:t>Feet) Genesis 7:20</w:t>
      </w:r>
      <w:r w:rsidRPr="00C45F1F">
        <w:rPr>
          <w:rFonts w:ascii="Arial" w:hAnsi="Arial" w:cs="Arial"/>
          <w:sz w:val="36"/>
          <w:szCs w:val="36"/>
        </w:rPr>
        <w:t xml:space="preserve">. </w:t>
      </w:r>
      <w:r w:rsidR="00C710EE" w:rsidRPr="00C45F1F">
        <w:rPr>
          <w:rFonts w:ascii="Arial" w:hAnsi="Arial" w:cs="Arial"/>
          <w:sz w:val="36"/>
          <w:szCs w:val="36"/>
        </w:rPr>
        <w:t>Mt Everest is 29,000 feet and probably about the same height 4500 years ago, the entire Earth was covered 29,000 feet above Sea Level.</w:t>
      </w:r>
    </w:p>
    <w:p w:rsidR="00A56F71" w:rsidRPr="00C45F1F" w:rsidRDefault="00A56F71" w:rsidP="00A56F71">
      <w:pPr>
        <w:spacing w:after="0" w:line="240" w:lineRule="auto"/>
        <w:jc w:val="center"/>
        <w:rPr>
          <w:rFonts w:ascii="Arial" w:hAnsi="Arial" w:cs="Arial"/>
          <w:sz w:val="36"/>
          <w:szCs w:val="36"/>
        </w:rPr>
      </w:pPr>
    </w:p>
    <w:p w:rsidR="007F7340" w:rsidRPr="00C45F1F" w:rsidRDefault="007F7340" w:rsidP="00A56F71">
      <w:pPr>
        <w:spacing w:after="0" w:line="240" w:lineRule="auto"/>
        <w:jc w:val="center"/>
        <w:rPr>
          <w:rFonts w:ascii="Arial" w:hAnsi="Arial" w:cs="Arial"/>
          <w:sz w:val="36"/>
          <w:szCs w:val="36"/>
        </w:rPr>
      </w:pPr>
      <w:r w:rsidRPr="00C45F1F">
        <w:rPr>
          <w:rFonts w:ascii="Arial" w:hAnsi="Arial" w:cs="Arial"/>
          <w:sz w:val="36"/>
          <w:szCs w:val="36"/>
        </w:rPr>
        <w:t>Great Flood of 1993 on the Upper Mississippi, Illinois and Missouri Rivers began in early April and Crested at St Louis on August 1</w:t>
      </w:r>
      <w:r w:rsidR="004023C8" w:rsidRPr="00C45F1F">
        <w:rPr>
          <w:rFonts w:ascii="Arial" w:hAnsi="Arial" w:cs="Arial"/>
          <w:sz w:val="36"/>
          <w:szCs w:val="36"/>
        </w:rPr>
        <w:t xml:space="preserve"> </w:t>
      </w:r>
      <w:r w:rsidR="00343AEF" w:rsidRPr="00C45F1F">
        <w:rPr>
          <w:rFonts w:ascii="Arial" w:hAnsi="Arial" w:cs="Arial"/>
          <w:sz w:val="36"/>
          <w:szCs w:val="36"/>
        </w:rPr>
        <w:t xml:space="preserve">(120 days) </w:t>
      </w:r>
      <w:r w:rsidR="004023C8" w:rsidRPr="00C45F1F">
        <w:rPr>
          <w:rFonts w:ascii="Arial" w:hAnsi="Arial" w:cs="Arial"/>
          <w:sz w:val="36"/>
          <w:szCs w:val="36"/>
        </w:rPr>
        <w:t>with 1,000,000 Cubic Feet per Second flowing by St. Louis</w:t>
      </w:r>
      <w:r w:rsidRPr="00C45F1F">
        <w:rPr>
          <w:rFonts w:ascii="Arial" w:hAnsi="Arial" w:cs="Arial"/>
          <w:sz w:val="36"/>
          <w:szCs w:val="36"/>
        </w:rPr>
        <w:t xml:space="preserve">; Flood Waters receded in about 3 months. </w:t>
      </w:r>
      <w:r w:rsidR="004023C8" w:rsidRPr="00C45F1F">
        <w:rPr>
          <w:rFonts w:ascii="Arial" w:hAnsi="Arial" w:cs="Arial"/>
          <w:sz w:val="36"/>
          <w:szCs w:val="36"/>
        </w:rPr>
        <w:t>Destruction of Land and Property were tremendous. Flood Waters made some dramatic changes in the Land Surface.</w:t>
      </w:r>
    </w:p>
    <w:p w:rsidR="00A56F71" w:rsidRPr="00C45F1F" w:rsidRDefault="00A56F71" w:rsidP="00A56F71">
      <w:pPr>
        <w:spacing w:after="0" w:line="240" w:lineRule="auto"/>
        <w:jc w:val="center"/>
        <w:rPr>
          <w:rFonts w:ascii="Arial" w:hAnsi="Arial" w:cs="Arial"/>
          <w:sz w:val="36"/>
          <w:szCs w:val="36"/>
        </w:rPr>
      </w:pPr>
    </w:p>
    <w:p w:rsidR="004023C8" w:rsidRPr="00C45F1F" w:rsidRDefault="004023C8" w:rsidP="00A56F71">
      <w:pPr>
        <w:spacing w:after="0" w:line="240" w:lineRule="auto"/>
        <w:jc w:val="center"/>
        <w:rPr>
          <w:rFonts w:ascii="Arial" w:hAnsi="Arial" w:cs="Arial"/>
          <w:sz w:val="36"/>
          <w:szCs w:val="36"/>
        </w:rPr>
      </w:pPr>
      <w:r w:rsidRPr="00C45F1F">
        <w:rPr>
          <w:rFonts w:ascii="Arial" w:hAnsi="Arial" w:cs="Arial"/>
          <w:sz w:val="36"/>
          <w:szCs w:val="36"/>
        </w:rPr>
        <w:t>Noah’</w:t>
      </w:r>
      <w:r w:rsidR="00D45A19" w:rsidRPr="00C45F1F">
        <w:rPr>
          <w:rFonts w:ascii="Arial" w:hAnsi="Arial" w:cs="Arial"/>
          <w:sz w:val="36"/>
          <w:szCs w:val="36"/>
        </w:rPr>
        <w:t>s Flood began with</w:t>
      </w:r>
      <w:r w:rsidRPr="00C45F1F">
        <w:rPr>
          <w:rFonts w:ascii="Arial" w:hAnsi="Arial" w:cs="Arial"/>
          <w:sz w:val="36"/>
          <w:szCs w:val="36"/>
        </w:rPr>
        <w:t xml:space="preserve"> “</w:t>
      </w:r>
      <w:r w:rsidR="00D45A19" w:rsidRPr="00C45F1F">
        <w:rPr>
          <w:rFonts w:ascii="Arial" w:hAnsi="Arial" w:cs="Arial"/>
          <w:sz w:val="36"/>
          <w:szCs w:val="36"/>
        </w:rPr>
        <w:t xml:space="preserve">were the </w:t>
      </w:r>
      <w:r w:rsidRPr="00C45F1F">
        <w:rPr>
          <w:rFonts w:ascii="Arial" w:hAnsi="Arial" w:cs="Arial"/>
          <w:sz w:val="36"/>
          <w:szCs w:val="36"/>
        </w:rPr>
        <w:t>fountains of the great deep broken up” and the “windows of heaven were opened” Genesis 7:11 that prod</w:t>
      </w:r>
      <w:r w:rsidR="00D45A19" w:rsidRPr="00C45F1F">
        <w:rPr>
          <w:rFonts w:ascii="Arial" w:hAnsi="Arial" w:cs="Arial"/>
          <w:sz w:val="36"/>
          <w:szCs w:val="36"/>
        </w:rPr>
        <w:t>uc</w:t>
      </w:r>
      <w:r w:rsidRPr="00C45F1F">
        <w:rPr>
          <w:rFonts w:ascii="Arial" w:hAnsi="Arial" w:cs="Arial"/>
          <w:sz w:val="36"/>
          <w:szCs w:val="36"/>
        </w:rPr>
        <w:t>ed</w:t>
      </w:r>
      <w:r w:rsidR="00D45A19" w:rsidRPr="00C45F1F">
        <w:rPr>
          <w:rFonts w:ascii="Arial" w:hAnsi="Arial" w:cs="Arial"/>
          <w:sz w:val="36"/>
          <w:szCs w:val="36"/>
        </w:rPr>
        <w:t xml:space="preserve"> Rain for 40 days and 40 nights. </w:t>
      </w:r>
      <w:r w:rsidR="00D92511" w:rsidRPr="00C45F1F">
        <w:rPr>
          <w:rFonts w:ascii="Arial" w:hAnsi="Arial" w:cs="Arial"/>
          <w:sz w:val="36"/>
          <w:szCs w:val="36"/>
        </w:rPr>
        <w:t xml:space="preserve"> </w:t>
      </w:r>
      <w:r w:rsidR="00D45A19" w:rsidRPr="00C45F1F">
        <w:rPr>
          <w:rFonts w:ascii="Arial" w:hAnsi="Arial" w:cs="Arial"/>
          <w:sz w:val="36"/>
          <w:szCs w:val="36"/>
        </w:rPr>
        <w:t xml:space="preserve">Flood Waters rose at an average of 30 feet per hour for 40 days and receded in 150 days. </w:t>
      </w:r>
      <w:r w:rsidR="00D92511" w:rsidRPr="00C45F1F">
        <w:rPr>
          <w:rFonts w:ascii="Arial" w:hAnsi="Arial" w:cs="Arial"/>
          <w:sz w:val="36"/>
          <w:szCs w:val="36"/>
        </w:rPr>
        <w:t xml:space="preserve"> </w:t>
      </w:r>
      <w:r w:rsidR="00D45A19" w:rsidRPr="00C45F1F">
        <w:rPr>
          <w:rFonts w:ascii="Arial" w:hAnsi="Arial" w:cs="Arial"/>
          <w:sz w:val="36"/>
          <w:szCs w:val="36"/>
        </w:rPr>
        <w:t xml:space="preserve">Genesis 8:3 </w:t>
      </w:r>
    </w:p>
    <w:p w:rsidR="00A56F71" w:rsidRPr="00C45F1F" w:rsidRDefault="00A56F71" w:rsidP="00A56F71">
      <w:pPr>
        <w:spacing w:after="0" w:line="240" w:lineRule="auto"/>
        <w:jc w:val="center"/>
        <w:rPr>
          <w:rFonts w:ascii="Arial" w:hAnsi="Arial" w:cs="Arial"/>
          <w:sz w:val="36"/>
          <w:szCs w:val="36"/>
        </w:rPr>
      </w:pPr>
    </w:p>
    <w:p w:rsidR="00D92511" w:rsidRPr="00C45F1F" w:rsidRDefault="00D92511" w:rsidP="00A56F71">
      <w:pPr>
        <w:spacing w:after="0" w:line="240" w:lineRule="auto"/>
        <w:jc w:val="center"/>
        <w:rPr>
          <w:rFonts w:ascii="Arial" w:hAnsi="Arial" w:cs="Arial"/>
          <w:sz w:val="36"/>
          <w:szCs w:val="36"/>
        </w:rPr>
      </w:pPr>
      <w:r w:rsidRPr="00C45F1F">
        <w:rPr>
          <w:rFonts w:ascii="Arial" w:hAnsi="Arial" w:cs="Arial"/>
          <w:sz w:val="36"/>
          <w:szCs w:val="36"/>
        </w:rPr>
        <w:t xml:space="preserve">The rapid rise </w:t>
      </w:r>
      <w:r w:rsidR="0069031D" w:rsidRPr="00C45F1F">
        <w:rPr>
          <w:rFonts w:ascii="Arial" w:hAnsi="Arial" w:cs="Arial"/>
          <w:sz w:val="36"/>
          <w:szCs w:val="36"/>
        </w:rPr>
        <w:t xml:space="preserve">and fall </w:t>
      </w:r>
      <w:r w:rsidRPr="00C45F1F">
        <w:rPr>
          <w:rFonts w:ascii="Arial" w:hAnsi="Arial" w:cs="Arial"/>
          <w:sz w:val="36"/>
          <w:szCs w:val="36"/>
        </w:rPr>
        <w:t>of flood water</w:t>
      </w:r>
      <w:r w:rsidR="0069031D" w:rsidRPr="00C45F1F">
        <w:rPr>
          <w:rFonts w:ascii="Arial" w:hAnsi="Arial" w:cs="Arial"/>
          <w:sz w:val="36"/>
          <w:szCs w:val="36"/>
        </w:rPr>
        <w:t>s</w:t>
      </w:r>
      <w:r w:rsidRPr="00C45F1F">
        <w:rPr>
          <w:rFonts w:ascii="Arial" w:hAnsi="Arial" w:cs="Arial"/>
          <w:sz w:val="36"/>
          <w:szCs w:val="36"/>
        </w:rPr>
        <w:t xml:space="preserve"> caused huge displacement</w:t>
      </w:r>
      <w:r w:rsidR="00B97E0C" w:rsidRPr="00C45F1F">
        <w:rPr>
          <w:rFonts w:ascii="Arial" w:hAnsi="Arial" w:cs="Arial"/>
          <w:sz w:val="36"/>
          <w:szCs w:val="36"/>
        </w:rPr>
        <w:t>s</w:t>
      </w:r>
      <w:r w:rsidRPr="00C45F1F">
        <w:rPr>
          <w:rFonts w:ascii="Arial" w:hAnsi="Arial" w:cs="Arial"/>
          <w:sz w:val="36"/>
          <w:szCs w:val="36"/>
        </w:rPr>
        <w:t xml:space="preserve"> and rearrangements of the soil and rock</w:t>
      </w:r>
      <w:r w:rsidR="00B50E5B" w:rsidRPr="00C45F1F">
        <w:rPr>
          <w:rFonts w:ascii="Arial" w:hAnsi="Arial" w:cs="Arial"/>
          <w:sz w:val="36"/>
          <w:szCs w:val="36"/>
        </w:rPr>
        <w:t xml:space="preserve">. We see the evidence today of the Grand Canyon, </w:t>
      </w:r>
      <w:r w:rsidR="00343AEF" w:rsidRPr="00C45F1F">
        <w:rPr>
          <w:rFonts w:ascii="Arial" w:hAnsi="Arial" w:cs="Arial"/>
          <w:sz w:val="36"/>
          <w:szCs w:val="36"/>
        </w:rPr>
        <w:t xml:space="preserve">Bad Lands, </w:t>
      </w:r>
      <w:r w:rsidR="00B50E5B" w:rsidRPr="00C45F1F">
        <w:rPr>
          <w:rFonts w:ascii="Arial" w:hAnsi="Arial" w:cs="Arial"/>
          <w:sz w:val="36"/>
          <w:szCs w:val="36"/>
        </w:rPr>
        <w:t xml:space="preserve">River Beds, great areas where the soil is very thin and flat, </w:t>
      </w:r>
      <w:r w:rsidR="0013607A" w:rsidRPr="00C45F1F">
        <w:rPr>
          <w:rFonts w:ascii="Arial" w:hAnsi="Arial" w:cs="Arial"/>
          <w:sz w:val="36"/>
          <w:szCs w:val="36"/>
        </w:rPr>
        <w:t xml:space="preserve">areas of </w:t>
      </w:r>
      <w:r w:rsidR="00B50E5B" w:rsidRPr="00C45F1F">
        <w:rPr>
          <w:rFonts w:ascii="Arial" w:hAnsi="Arial" w:cs="Arial"/>
          <w:sz w:val="36"/>
          <w:szCs w:val="36"/>
        </w:rPr>
        <w:t xml:space="preserve">great depths of </w:t>
      </w:r>
      <w:r w:rsidR="00990B85" w:rsidRPr="00C45F1F">
        <w:rPr>
          <w:rFonts w:ascii="Arial" w:hAnsi="Arial" w:cs="Arial"/>
          <w:sz w:val="36"/>
          <w:szCs w:val="36"/>
        </w:rPr>
        <w:t xml:space="preserve">soil </w:t>
      </w:r>
      <w:r w:rsidR="00B50E5B" w:rsidRPr="00C45F1F">
        <w:rPr>
          <w:rFonts w:ascii="Arial" w:hAnsi="Arial" w:cs="Arial"/>
          <w:sz w:val="36"/>
          <w:szCs w:val="36"/>
        </w:rPr>
        <w:t xml:space="preserve">sediment and </w:t>
      </w:r>
      <w:r w:rsidR="0013607A" w:rsidRPr="00C45F1F">
        <w:rPr>
          <w:rFonts w:ascii="Arial" w:hAnsi="Arial" w:cs="Arial"/>
          <w:sz w:val="36"/>
          <w:szCs w:val="36"/>
        </w:rPr>
        <w:t xml:space="preserve">great areas of </w:t>
      </w:r>
      <w:r w:rsidR="00B50E5B" w:rsidRPr="00C45F1F">
        <w:rPr>
          <w:rFonts w:ascii="Arial" w:hAnsi="Arial" w:cs="Arial"/>
          <w:sz w:val="36"/>
          <w:szCs w:val="36"/>
        </w:rPr>
        <w:t>sediment</w:t>
      </w:r>
      <w:r w:rsidR="0013607A" w:rsidRPr="00C45F1F">
        <w:rPr>
          <w:rFonts w:ascii="Arial" w:hAnsi="Arial" w:cs="Arial"/>
          <w:sz w:val="36"/>
          <w:szCs w:val="36"/>
        </w:rPr>
        <w:t xml:space="preserve"> and granite</w:t>
      </w:r>
      <w:r w:rsidR="00B50E5B" w:rsidRPr="00C45F1F">
        <w:rPr>
          <w:rFonts w:ascii="Arial" w:hAnsi="Arial" w:cs="Arial"/>
          <w:sz w:val="36"/>
          <w:szCs w:val="36"/>
        </w:rPr>
        <w:t xml:space="preserve"> rock. </w:t>
      </w:r>
    </w:p>
    <w:p w:rsidR="00A56F71" w:rsidRPr="00C45F1F" w:rsidRDefault="00A56F71" w:rsidP="00A56F71">
      <w:pPr>
        <w:spacing w:after="0" w:line="240" w:lineRule="auto"/>
        <w:jc w:val="center"/>
        <w:rPr>
          <w:rFonts w:ascii="Arial" w:hAnsi="Arial" w:cs="Arial"/>
          <w:sz w:val="36"/>
          <w:szCs w:val="36"/>
        </w:rPr>
      </w:pPr>
    </w:p>
    <w:p w:rsidR="0048455C" w:rsidRPr="00C45F1F" w:rsidRDefault="00343AEF" w:rsidP="00A56F71">
      <w:pPr>
        <w:spacing w:after="0" w:line="240" w:lineRule="auto"/>
        <w:jc w:val="center"/>
        <w:rPr>
          <w:rFonts w:ascii="Arial" w:hAnsi="Arial" w:cs="Arial"/>
          <w:sz w:val="36"/>
          <w:szCs w:val="36"/>
        </w:rPr>
      </w:pPr>
      <w:r w:rsidRPr="00C45F1F">
        <w:rPr>
          <w:rFonts w:ascii="Arial" w:hAnsi="Arial" w:cs="Arial"/>
          <w:sz w:val="36"/>
          <w:szCs w:val="36"/>
        </w:rPr>
        <w:t>Mt St Helens erupted in 1980. The flow of water and lava out of that eruption made rock in layers and depths that are the same as rocks that have been estimated by “scientist” to be 100’s of Billions years old.</w:t>
      </w:r>
    </w:p>
    <w:p w:rsidR="00517DE6" w:rsidRPr="00C45F1F" w:rsidRDefault="00517DE6" w:rsidP="00A56F71">
      <w:pPr>
        <w:spacing w:after="0" w:line="240" w:lineRule="auto"/>
        <w:jc w:val="center"/>
        <w:rPr>
          <w:rFonts w:ascii="Arial" w:hAnsi="Arial" w:cs="Arial"/>
          <w:sz w:val="36"/>
          <w:szCs w:val="36"/>
        </w:rPr>
      </w:pPr>
    </w:p>
    <w:p w:rsidR="00517DE6" w:rsidRPr="00C45F1F" w:rsidRDefault="00517DE6" w:rsidP="00A56F71">
      <w:pPr>
        <w:spacing w:after="0" w:line="240" w:lineRule="auto"/>
        <w:jc w:val="center"/>
        <w:rPr>
          <w:rFonts w:ascii="Arial" w:hAnsi="Arial" w:cs="Arial"/>
          <w:sz w:val="36"/>
          <w:szCs w:val="36"/>
        </w:rPr>
      </w:pPr>
      <w:r w:rsidRPr="00C45F1F">
        <w:rPr>
          <w:rFonts w:ascii="Arial" w:hAnsi="Arial" w:cs="Arial"/>
          <w:sz w:val="36"/>
          <w:szCs w:val="36"/>
        </w:rPr>
        <w:t xml:space="preserve">Earth has a Hydrosphere that contains all </w:t>
      </w:r>
      <w:r w:rsidR="003C2857" w:rsidRPr="00C45F1F">
        <w:rPr>
          <w:rFonts w:ascii="Arial" w:hAnsi="Arial" w:cs="Arial"/>
          <w:sz w:val="36"/>
          <w:szCs w:val="36"/>
        </w:rPr>
        <w:t>the Water, H2O</w:t>
      </w:r>
      <w:r w:rsidRPr="00C45F1F">
        <w:rPr>
          <w:rFonts w:ascii="Arial" w:hAnsi="Arial" w:cs="Arial"/>
          <w:sz w:val="36"/>
          <w:szCs w:val="36"/>
        </w:rPr>
        <w:t>, upon and in the Earth and within the First Heaven (Atmosphere)</w:t>
      </w:r>
      <w:r w:rsidR="00EC7439" w:rsidRPr="00C45F1F">
        <w:rPr>
          <w:rFonts w:ascii="Arial" w:hAnsi="Arial" w:cs="Arial"/>
          <w:sz w:val="36"/>
          <w:szCs w:val="36"/>
        </w:rPr>
        <w:t xml:space="preserve">. Hydrosphere provides water for creatures and plants upon the earth by </w:t>
      </w:r>
      <w:r w:rsidR="00F90A26" w:rsidRPr="00C45F1F">
        <w:rPr>
          <w:rFonts w:ascii="Arial" w:hAnsi="Arial" w:cs="Arial"/>
          <w:sz w:val="36"/>
          <w:szCs w:val="36"/>
        </w:rPr>
        <w:t xml:space="preserve">evaporation, clouds, </w:t>
      </w:r>
      <w:r w:rsidR="00EC7439" w:rsidRPr="00C45F1F">
        <w:rPr>
          <w:rFonts w:ascii="Arial" w:hAnsi="Arial" w:cs="Arial"/>
          <w:sz w:val="36"/>
          <w:szCs w:val="36"/>
        </w:rPr>
        <w:t>rain, seas</w:t>
      </w:r>
      <w:r w:rsidR="00F90A26" w:rsidRPr="00C45F1F">
        <w:rPr>
          <w:rFonts w:ascii="Arial" w:hAnsi="Arial" w:cs="Arial"/>
          <w:sz w:val="36"/>
          <w:szCs w:val="36"/>
        </w:rPr>
        <w:t>, rivers</w:t>
      </w:r>
      <w:r w:rsidR="00EC7439" w:rsidRPr="00C45F1F">
        <w:rPr>
          <w:rFonts w:ascii="Arial" w:hAnsi="Arial" w:cs="Arial"/>
          <w:sz w:val="36"/>
          <w:szCs w:val="36"/>
        </w:rPr>
        <w:t xml:space="preserve"> and aquifers. During usage evaporation occurs forming Clouds and Thunderheads</w:t>
      </w:r>
      <w:r w:rsidR="00F90A26" w:rsidRPr="00C45F1F">
        <w:rPr>
          <w:rFonts w:ascii="Arial" w:hAnsi="Arial" w:cs="Arial"/>
          <w:sz w:val="36"/>
          <w:szCs w:val="36"/>
        </w:rPr>
        <w:t xml:space="preserve"> 5 to 10 miles high (5,000 per day) that act as Chimneys that work like great vacuum cleaners as they pipe gases and dust out of the </w:t>
      </w:r>
      <w:r w:rsidR="00F90A26" w:rsidRPr="00C45F1F">
        <w:rPr>
          <w:rFonts w:ascii="Arial" w:hAnsi="Arial" w:cs="Arial"/>
          <w:sz w:val="36"/>
          <w:szCs w:val="36"/>
        </w:rPr>
        <w:lastRenderedPageBreak/>
        <w:t xml:space="preserve">Atmosphere. We all see how beautiful blue and clean the Sky is after extended rains and thunderstorms.   </w:t>
      </w:r>
      <w:r w:rsidRPr="00C45F1F">
        <w:rPr>
          <w:rFonts w:ascii="Arial" w:hAnsi="Arial" w:cs="Arial"/>
          <w:sz w:val="36"/>
          <w:szCs w:val="36"/>
        </w:rPr>
        <w:t xml:space="preserve">  </w:t>
      </w:r>
    </w:p>
    <w:p w:rsidR="0048455C" w:rsidRPr="00C45F1F" w:rsidRDefault="0048455C" w:rsidP="0062332E">
      <w:pPr>
        <w:spacing w:after="0"/>
        <w:jc w:val="center"/>
        <w:rPr>
          <w:rFonts w:ascii="Arial" w:hAnsi="Arial" w:cs="Arial"/>
          <w:sz w:val="36"/>
          <w:szCs w:val="36"/>
        </w:rPr>
      </w:pPr>
    </w:p>
    <w:p w:rsidR="0048455C" w:rsidRPr="00C45F1F" w:rsidRDefault="00A8549A" w:rsidP="0062332E">
      <w:pPr>
        <w:spacing w:after="0"/>
        <w:jc w:val="center"/>
        <w:rPr>
          <w:rFonts w:ascii="Arial" w:hAnsi="Arial" w:cs="Arial"/>
          <w:sz w:val="36"/>
          <w:szCs w:val="36"/>
        </w:rPr>
      </w:pPr>
      <w:r w:rsidRPr="00C45F1F">
        <w:rPr>
          <w:rFonts w:ascii="Arial" w:hAnsi="Arial" w:cs="Arial"/>
          <w:sz w:val="36"/>
          <w:szCs w:val="36"/>
        </w:rPr>
        <w:t>Earth’s Atmosphere is 78% Nitrogen</w:t>
      </w:r>
      <w:r w:rsidR="001A17DB" w:rsidRPr="00C45F1F">
        <w:rPr>
          <w:rFonts w:ascii="Arial" w:hAnsi="Arial" w:cs="Arial"/>
          <w:sz w:val="36"/>
          <w:szCs w:val="36"/>
        </w:rPr>
        <w:t xml:space="preserve"> (N)</w:t>
      </w:r>
      <w:r w:rsidRPr="00C45F1F">
        <w:rPr>
          <w:rFonts w:ascii="Arial" w:hAnsi="Arial" w:cs="Arial"/>
          <w:sz w:val="36"/>
          <w:szCs w:val="36"/>
        </w:rPr>
        <w:t xml:space="preserve">, 21% Oxygen </w:t>
      </w:r>
      <w:r w:rsidR="001A17DB" w:rsidRPr="00C45F1F">
        <w:rPr>
          <w:rFonts w:ascii="Arial" w:hAnsi="Arial" w:cs="Arial"/>
          <w:sz w:val="36"/>
          <w:szCs w:val="36"/>
        </w:rPr>
        <w:t>(O) and 1% minor gases.  All creatures, fish, reptiles and birds breathe O and exhale Carbon Dioxide (CO2).</w:t>
      </w:r>
      <w:r w:rsidRPr="00C45F1F">
        <w:rPr>
          <w:rFonts w:ascii="Arial" w:hAnsi="Arial" w:cs="Arial"/>
          <w:sz w:val="36"/>
          <w:szCs w:val="36"/>
        </w:rPr>
        <w:t xml:space="preserve"> All plants, which </w:t>
      </w:r>
      <w:proofErr w:type="gramStart"/>
      <w:r w:rsidRPr="00C45F1F">
        <w:rPr>
          <w:rFonts w:ascii="Arial" w:hAnsi="Arial" w:cs="Arial"/>
          <w:sz w:val="36"/>
          <w:szCs w:val="36"/>
        </w:rPr>
        <w:t>is</w:t>
      </w:r>
      <w:proofErr w:type="gramEnd"/>
      <w:r w:rsidRPr="00C45F1F">
        <w:rPr>
          <w:rFonts w:ascii="Arial" w:hAnsi="Arial" w:cs="Arial"/>
          <w:sz w:val="36"/>
          <w:szCs w:val="36"/>
        </w:rPr>
        <w:t xml:space="preserve"> the beginning of all Food</w:t>
      </w:r>
      <w:r w:rsidR="00990B85" w:rsidRPr="00C45F1F">
        <w:rPr>
          <w:rFonts w:ascii="Arial" w:hAnsi="Arial" w:cs="Arial"/>
          <w:sz w:val="36"/>
          <w:szCs w:val="36"/>
        </w:rPr>
        <w:t>,</w:t>
      </w:r>
      <w:r w:rsidRPr="00C45F1F">
        <w:rPr>
          <w:rFonts w:ascii="Arial" w:hAnsi="Arial" w:cs="Arial"/>
          <w:sz w:val="36"/>
          <w:szCs w:val="36"/>
        </w:rPr>
        <w:t xml:space="preserve"> breathe in</w:t>
      </w:r>
      <w:r w:rsidR="00990B85" w:rsidRPr="00C45F1F">
        <w:rPr>
          <w:rFonts w:ascii="Arial" w:hAnsi="Arial" w:cs="Arial"/>
          <w:sz w:val="36"/>
          <w:szCs w:val="36"/>
        </w:rPr>
        <w:t xml:space="preserve"> </w:t>
      </w:r>
      <w:r w:rsidRPr="00C45F1F">
        <w:rPr>
          <w:rFonts w:ascii="Arial" w:hAnsi="Arial" w:cs="Arial"/>
          <w:sz w:val="36"/>
          <w:szCs w:val="36"/>
        </w:rPr>
        <w:t xml:space="preserve">CO2 and </w:t>
      </w:r>
      <w:r w:rsidR="001A17DB" w:rsidRPr="00C45F1F">
        <w:rPr>
          <w:rFonts w:ascii="Arial" w:hAnsi="Arial" w:cs="Arial"/>
          <w:sz w:val="36"/>
          <w:szCs w:val="36"/>
        </w:rPr>
        <w:t xml:space="preserve">exhale </w:t>
      </w:r>
      <w:r w:rsidRPr="00C45F1F">
        <w:rPr>
          <w:rFonts w:ascii="Arial" w:hAnsi="Arial" w:cs="Arial"/>
          <w:sz w:val="36"/>
          <w:szCs w:val="36"/>
        </w:rPr>
        <w:t>O.</w:t>
      </w:r>
      <w:r w:rsidR="00F34AE6" w:rsidRPr="00C45F1F">
        <w:rPr>
          <w:rFonts w:ascii="Arial" w:hAnsi="Arial" w:cs="Arial"/>
          <w:sz w:val="36"/>
          <w:szCs w:val="36"/>
        </w:rPr>
        <w:t xml:space="preserve">  The system is balanced and remains constantly at these percentages as it functions as designed and maintained by our Creator. Creatures are nourished by plants and as creatures and plants perish their remains release the N, minor gases and minerals back into the system.</w:t>
      </w:r>
      <w:r w:rsidR="00990B85" w:rsidRPr="00C45F1F">
        <w:rPr>
          <w:rFonts w:ascii="Arial" w:hAnsi="Arial" w:cs="Arial"/>
          <w:sz w:val="36"/>
          <w:szCs w:val="36"/>
        </w:rPr>
        <w:t xml:space="preserve"> And, great deposits of minerals and gases are mined and used by men.</w:t>
      </w:r>
      <w:r w:rsidRPr="00C45F1F">
        <w:rPr>
          <w:rFonts w:ascii="Arial" w:hAnsi="Arial" w:cs="Arial"/>
          <w:sz w:val="36"/>
          <w:szCs w:val="36"/>
        </w:rPr>
        <w:t xml:space="preserve"> </w:t>
      </w: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C45F1F" w:rsidRDefault="00C45F1F" w:rsidP="00A56F71">
      <w:pPr>
        <w:shd w:val="clear" w:color="auto" w:fill="FFFFFF"/>
        <w:spacing w:after="0" w:line="240" w:lineRule="auto"/>
        <w:jc w:val="center"/>
        <w:outlineLvl w:val="1"/>
        <w:rPr>
          <w:rFonts w:ascii="Arial" w:eastAsia="Times New Roman" w:hAnsi="Arial" w:cs="Arial"/>
          <w:color w:val="88A906"/>
          <w:kern w:val="36"/>
          <w:sz w:val="36"/>
          <w:szCs w:val="36"/>
        </w:rPr>
      </w:pPr>
    </w:p>
    <w:p w:rsidR="00A56F71" w:rsidRPr="008B2085" w:rsidRDefault="0062190F" w:rsidP="00A56F71">
      <w:pPr>
        <w:shd w:val="clear" w:color="auto" w:fill="FFFFFF"/>
        <w:spacing w:after="0" w:line="240" w:lineRule="auto"/>
        <w:jc w:val="center"/>
        <w:outlineLvl w:val="1"/>
        <w:rPr>
          <w:rFonts w:ascii="Arial" w:eastAsia="Times New Roman" w:hAnsi="Arial" w:cs="Arial"/>
          <w:color w:val="88A906"/>
          <w:kern w:val="36"/>
          <w:sz w:val="36"/>
          <w:szCs w:val="36"/>
        </w:rPr>
      </w:pPr>
      <w:r w:rsidRPr="008B2085">
        <w:rPr>
          <w:rFonts w:ascii="Arial" w:eastAsia="Times New Roman" w:hAnsi="Arial" w:cs="Arial"/>
          <w:color w:val="88A906"/>
          <w:kern w:val="36"/>
          <w:sz w:val="36"/>
          <w:szCs w:val="36"/>
        </w:rPr>
        <w:t>Brain &amp; Nervous System Health Center</w:t>
      </w:r>
    </w:p>
    <w:p w:rsidR="00F27FB1" w:rsidRPr="008B2085" w:rsidRDefault="00A56F71" w:rsidP="00A56F71">
      <w:pPr>
        <w:shd w:val="clear" w:color="auto" w:fill="FFFFFF"/>
        <w:spacing w:after="0" w:line="240" w:lineRule="auto"/>
        <w:jc w:val="center"/>
        <w:outlineLvl w:val="1"/>
        <w:rPr>
          <w:rFonts w:ascii="Arial" w:eastAsia="Times New Roman" w:hAnsi="Arial" w:cs="Arial"/>
          <w:b/>
          <w:bCs/>
          <w:color w:val="646464"/>
          <w:sz w:val="36"/>
          <w:szCs w:val="36"/>
        </w:rPr>
      </w:pPr>
      <w:r w:rsidRPr="008B2085">
        <w:rPr>
          <w:rFonts w:ascii="Arial" w:eastAsia="Times New Roman" w:hAnsi="Arial" w:cs="Arial"/>
          <w:b/>
          <w:color w:val="88A906"/>
          <w:kern w:val="36"/>
          <w:sz w:val="36"/>
          <w:szCs w:val="36"/>
        </w:rPr>
        <w:t>WebMD</w:t>
      </w:r>
      <w:r w:rsidR="0062190F" w:rsidRPr="008B2085">
        <w:rPr>
          <w:rFonts w:ascii="Arial" w:eastAsia="Times New Roman" w:hAnsi="Arial" w:cs="Arial"/>
          <w:b/>
          <w:bCs/>
          <w:vanish/>
          <w:color w:val="88A906"/>
          <w:sz w:val="36"/>
          <w:szCs w:val="36"/>
        </w:rPr>
        <w:t>Tools &amp; Resources</w:t>
      </w:r>
    </w:p>
    <w:p w:rsidR="0062190F" w:rsidRPr="008B2085" w:rsidRDefault="00F27FB1" w:rsidP="00B97C97">
      <w:pPr>
        <w:shd w:val="clear" w:color="auto" w:fill="FFFFFF"/>
        <w:spacing w:before="180" w:after="0" w:line="240" w:lineRule="auto"/>
        <w:ind w:right="30"/>
        <w:jc w:val="center"/>
        <w:outlineLvl w:val="2"/>
        <w:rPr>
          <w:rFonts w:ascii="Arial" w:eastAsia="Times New Roman" w:hAnsi="Arial" w:cs="Arial"/>
          <w:b/>
          <w:bCs/>
          <w:color w:val="646464"/>
          <w:sz w:val="36"/>
          <w:szCs w:val="36"/>
        </w:rPr>
      </w:pPr>
      <w:r w:rsidRPr="008B2085">
        <w:rPr>
          <w:rFonts w:ascii="Arial" w:eastAsia="Times New Roman" w:hAnsi="Arial" w:cs="Arial"/>
          <w:b/>
          <w:bCs/>
          <w:color w:val="646464"/>
          <w:sz w:val="36"/>
          <w:szCs w:val="36"/>
        </w:rPr>
        <w:t>Im</w:t>
      </w:r>
      <w:r w:rsidR="0062190F" w:rsidRPr="008B2085">
        <w:rPr>
          <w:rFonts w:ascii="Arial" w:eastAsia="Times New Roman" w:hAnsi="Arial" w:cs="Arial"/>
          <w:b/>
          <w:bCs/>
          <w:color w:val="646464"/>
          <w:sz w:val="36"/>
          <w:szCs w:val="36"/>
        </w:rPr>
        <w:t>age Collection: Human Anatomy</w:t>
      </w:r>
    </w:p>
    <w:p w:rsidR="0062190F" w:rsidRPr="0062190F" w:rsidRDefault="0062190F" w:rsidP="00865BD9">
      <w:pPr>
        <w:shd w:val="clear" w:color="auto" w:fill="FFFFFF"/>
        <w:spacing w:after="0" w:line="240" w:lineRule="auto"/>
        <w:jc w:val="center"/>
        <w:rPr>
          <w:rFonts w:ascii="Arial" w:eastAsia="Times New Roman" w:hAnsi="Arial" w:cs="Arial"/>
          <w:sz w:val="32"/>
          <w:szCs w:val="32"/>
        </w:rPr>
      </w:pPr>
      <w:r w:rsidRPr="00140AAA">
        <w:rPr>
          <w:rFonts w:ascii="Arial" w:eastAsia="Times New Roman" w:hAnsi="Arial" w:cs="Arial"/>
          <w:noProof/>
          <w:sz w:val="32"/>
          <w:szCs w:val="32"/>
        </w:rPr>
        <w:lastRenderedPageBreak/>
        <w:drawing>
          <wp:inline distT="0" distB="0" distL="0" distR="0">
            <wp:extent cx="6463654" cy="4387927"/>
            <wp:effectExtent l="19050" t="0" r="0" b="0"/>
            <wp:docPr id="5" name="Picture 5" descr="Picture of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Human Brain"/>
                    <pic:cNvPicPr>
                      <a:picLocks noChangeAspect="1" noChangeArrowheads="1"/>
                    </pic:cNvPicPr>
                  </pic:nvPicPr>
                  <pic:blipFill>
                    <a:blip r:embed="rId14" cstate="print"/>
                    <a:srcRect/>
                    <a:stretch>
                      <a:fillRect/>
                    </a:stretch>
                  </pic:blipFill>
                  <pic:spPr bwMode="auto">
                    <a:xfrm>
                      <a:off x="0" y="0"/>
                      <a:ext cx="6463654" cy="4387927"/>
                    </a:xfrm>
                    <a:prstGeom prst="rect">
                      <a:avLst/>
                    </a:prstGeom>
                    <a:noFill/>
                    <a:ln w="9525">
                      <a:noFill/>
                      <a:miter lim="800000"/>
                      <a:headEnd/>
                      <a:tailEnd/>
                    </a:ln>
                  </pic:spPr>
                </pic:pic>
              </a:graphicData>
            </a:graphic>
          </wp:inline>
        </w:drawing>
      </w:r>
    </w:p>
    <w:p w:rsidR="00987FD6" w:rsidRPr="00140AAA" w:rsidRDefault="00987FD6" w:rsidP="0062332E">
      <w:pPr>
        <w:shd w:val="clear" w:color="auto" w:fill="F2F2F2"/>
        <w:spacing w:after="0" w:line="240" w:lineRule="auto"/>
        <w:rPr>
          <w:rFonts w:ascii="Arial" w:eastAsia="Times New Roman" w:hAnsi="Arial" w:cs="Arial"/>
          <w:sz w:val="32"/>
          <w:szCs w:val="32"/>
        </w:rPr>
      </w:pPr>
    </w:p>
    <w:p w:rsidR="0062190F" w:rsidRPr="00F46889" w:rsidRDefault="0062190F" w:rsidP="0062332E">
      <w:pPr>
        <w:shd w:val="clear" w:color="auto" w:fill="F2F2F2"/>
        <w:spacing w:after="0" w:line="240" w:lineRule="auto"/>
        <w:rPr>
          <w:rFonts w:ascii="Arial" w:eastAsia="Times New Roman" w:hAnsi="Arial" w:cs="Arial"/>
          <w:sz w:val="36"/>
          <w:szCs w:val="36"/>
        </w:rPr>
      </w:pPr>
      <w:r w:rsidRPr="00F46889">
        <w:rPr>
          <w:rFonts w:ascii="Arial" w:eastAsia="Times New Roman" w:hAnsi="Arial" w:cs="Arial"/>
          <w:sz w:val="36"/>
          <w:szCs w:val="36"/>
        </w:rPr>
        <w:t>The brain is one of the largest and most complex organs in the human body.</w:t>
      </w:r>
      <w:r w:rsidRPr="00F46889">
        <w:rPr>
          <w:rFonts w:ascii="Arial" w:eastAsia="Times New Roman" w:hAnsi="Arial" w:cs="Arial"/>
          <w:sz w:val="36"/>
          <w:szCs w:val="36"/>
        </w:rPr>
        <w:br/>
        <w:t>It is made up of more than 100 billion nerves that communicate in trillions of connections called synapses.</w:t>
      </w:r>
      <w:r w:rsidRPr="00F46889">
        <w:rPr>
          <w:rFonts w:ascii="Arial" w:eastAsia="Times New Roman" w:hAnsi="Arial" w:cs="Arial"/>
          <w:sz w:val="36"/>
          <w:szCs w:val="36"/>
        </w:rPr>
        <w:br/>
      </w:r>
      <w:r w:rsidRPr="00F46889">
        <w:rPr>
          <w:rFonts w:ascii="Arial" w:eastAsia="Times New Roman" w:hAnsi="Arial" w:cs="Arial"/>
          <w:sz w:val="36"/>
          <w:szCs w:val="36"/>
        </w:rPr>
        <w:br/>
        <w:t>The brain is made up of many specialized areas that work together</w:t>
      </w:r>
      <w:proofErr w:type="gramStart"/>
      <w:r w:rsidRPr="00F46889">
        <w:rPr>
          <w:rFonts w:ascii="Arial" w:eastAsia="Times New Roman" w:hAnsi="Arial" w:cs="Arial"/>
          <w:sz w:val="36"/>
          <w:szCs w:val="36"/>
        </w:rPr>
        <w:t>:</w:t>
      </w:r>
      <w:proofErr w:type="gramEnd"/>
      <w:r w:rsidRPr="00F46889">
        <w:rPr>
          <w:rFonts w:ascii="Arial" w:eastAsia="Times New Roman" w:hAnsi="Arial" w:cs="Arial"/>
          <w:sz w:val="36"/>
          <w:szCs w:val="36"/>
        </w:rPr>
        <w:br/>
        <w:t>• The cortex is the outermost layer of brain cells. Thinking and voluntary movements begin in the cortex.</w:t>
      </w:r>
      <w:r w:rsidRPr="00F46889">
        <w:rPr>
          <w:rFonts w:ascii="Arial" w:eastAsia="Times New Roman" w:hAnsi="Arial" w:cs="Arial"/>
          <w:sz w:val="36"/>
          <w:szCs w:val="36"/>
        </w:rPr>
        <w:br/>
        <w:t>• The brain stem is between the spinal cord and the rest of the brain. Basic functions like breathing and sleep are controlled here.</w:t>
      </w:r>
      <w:r w:rsidRPr="00F46889">
        <w:rPr>
          <w:rFonts w:ascii="Arial" w:eastAsia="Times New Roman" w:hAnsi="Arial" w:cs="Arial"/>
          <w:sz w:val="36"/>
          <w:szCs w:val="36"/>
        </w:rPr>
        <w:br/>
        <w:t>• The basal ganglia are a cluster of structures in the center of the brain. The basal ganglia coordinate messages between multiple other brain areas.</w:t>
      </w:r>
      <w:r w:rsidRPr="00F46889">
        <w:rPr>
          <w:rFonts w:ascii="Arial" w:eastAsia="Times New Roman" w:hAnsi="Arial" w:cs="Arial"/>
          <w:sz w:val="36"/>
          <w:szCs w:val="36"/>
        </w:rPr>
        <w:br/>
        <w:t>• The cerebellum is at the base and the back of the brain. The cerebellum is responsible for coordination and balance.</w:t>
      </w:r>
      <w:r w:rsidRPr="00F46889">
        <w:rPr>
          <w:rFonts w:ascii="Arial" w:eastAsia="Times New Roman" w:hAnsi="Arial" w:cs="Arial"/>
          <w:sz w:val="36"/>
          <w:szCs w:val="36"/>
        </w:rPr>
        <w:br/>
      </w:r>
      <w:r w:rsidRPr="00F46889">
        <w:rPr>
          <w:rFonts w:ascii="Arial" w:eastAsia="Times New Roman" w:hAnsi="Arial" w:cs="Arial"/>
          <w:sz w:val="36"/>
          <w:szCs w:val="36"/>
        </w:rPr>
        <w:br/>
        <w:t>The brain is also divided into several lobes</w:t>
      </w:r>
      <w:proofErr w:type="gramStart"/>
      <w:r w:rsidRPr="00F46889">
        <w:rPr>
          <w:rFonts w:ascii="Arial" w:eastAsia="Times New Roman" w:hAnsi="Arial" w:cs="Arial"/>
          <w:sz w:val="36"/>
          <w:szCs w:val="36"/>
        </w:rPr>
        <w:t>:</w:t>
      </w:r>
      <w:proofErr w:type="gramEnd"/>
      <w:r w:rsidRPr="00F46889">
        <w:rPr>
          <w:rFonts w:ascii="Arial" w:eastAsia="Times New Roman" w:hAnsi="Arial" w:cs="Arial"/>
          <w:sz w:val="36"/>
          <w:szCs w:val="36"/>
        </w:rPr>
        <w:br/>
        <w:t xml:space="preserve">• The frontal lobes are responsible for problem solving and </w:t>
      </w:r>
      <w:r w:rsidRPr="00F46889">
        <w:rPr>
          <w:rFonts w:ascii="Arial" w:eastAsia="Times New Roman" w:hAnsi="Arial" w:cs="Arial"/>
          <w:sz w:val="36"/>
          <w:szCs w:val="36"/>
        </w:rPr>
        <w:lastRenderedPageBreak/>
        <w:t>judgment and motor function.</w:t>
      </w:r>
      <w:r w:rsidRPr="00F46889">
        <w:rPr>
          <w:rFonts w:ascii="Arial" w:eastAsia="Times New Roman" w:hAnsi="Arial" w:cs="Arial"/>
          <w:sz w:val="36"/>
          <w:szCs w:val="36"/>
        </w:rPr>
        <w:br/>
        <w:t>• The parietal lobes manage sensation, handwriting, and body position.</w:t>
      </w:r>
      <w:r w:rsidRPr="00F46889">
        <w:rPr>
          <w:rFonts w:ascii="Arial" w:eastAsia="Times New Roman" w:hAnsi="Arial" w:cs="Arial"/>
          <w:sz w:val="36"/>
          <w:szCs w:val="36"/>
        </w:rPr>
        <w:br/>
        <w:t>• The temporal lobes are involved with memory and hearing.</w:t>
      </w:r>
      <w:r w:rsidRPr="00F46889">
        <w:rPr>
          <w:rFonts w:ascii="Arial" w:eastAsia="Times New Roman" w:hAnsi="Arial" w:cs="Arial"/>
          <w:sz w:val="36"/>
          <w:szCs w:val="36"/>
        </w:rPr>
        <w:br/>
        <w:t>• The occipital lobes contain the brain's visual processing system.</w:t>
      </w:r>
    </w:p>
    <w:p w:rsidR="00987FD6" w:rsidRPr="00F46889" w:rsidRDefault="0062190F" w:rsidP="009D7D80">
      <w:pPr>
        <w:shd w:val="clear" w:color="auto" w:fill="F2F2F2"/>
        <w:spacing w:after="0" w:line="240" w:lineRule="auto"/>
        <w:rPr>
          <w:rFonts w:ascii="Arial" w:eastAsia="Times New Roman" w:hAnsi="Arial" w:cs="Arial"/>
          <w:sz w:val="36"/>
          <w:szCs w:val="36"/>
        </w:rPr>
      </w:pPr>
      <w:r w:rsidRPr="00F46889">
        <w:rPr>
          <w:rFonts w:ascii="Arial" w:eastAsia="Times New Roman" w:hAnsi="Arial" w:cs="Arial"/>
          <w:sz w:val="36"/>
          <w:szCs w:val="36"/>
        </w:rPr>
        <w:t xml:space="preserve">The brain is surrounded by a layer of tissue called the </w:t>
      </w:r>
      <w:proofErr w:type="spellStart"/>
      <w:r w:rsidRPr="00F46889">
        <w:rPr>
          <w:rFonts w:ascii="Arial" w:eastAsia="Times New Roman" w:hAnsi="Arial" w:cs="Arial"/>
          <w:sz w:val="36"/>
          <w:szCs w:val="36"/>
        </w:rPr>
        <w:t>meninges</w:t>
      </w:r>
      <w:proofErr w:type="spellEnd"/>
      <w:r w:rsidRPr="00F46889">
        <w:rPr>
          <w:rFonts w:ascii="Arial" w:eastAsia="Times New Roman" w:hAnsi="Arial" w:cs="Arial"/>
          <w:sz w:val="36"/>
          <w:szCs w:val="36"/>
        </w:rPr>
        <w:t>. The skull (cranium) helps protect the brain from injury.”</w:t>
      </w:r>
    </w:p>
    <w:p w:rsidR="009D7D80" w:rsidRPr="00F46889" w:rsidRDefault="009D7D80" w:rsidP="009D7D80">
      <w:pPr>
        <w:shd w:val="clear" w:color="auto" w:fill="F2F2F2"/>
        <w:spacing w:after="0" w:line="240" w:lineRule="auto"/>
        <w:rPr>
          <w:rFonts w:ascii="Arial" w:eastAsia="Times New Roman" w:hAnsi="Arial" w:cs="Arial"/>
          <w:b/>
          <w:bCs/>
          <w:color w:val="000000"/>
          <w:sz w:val="32"/>
          <w:szCs w:val="32"/>
        </w:rPr>
      </w:pPr>
    </w:p>
    <w:p w:rsidR="00987FD6" w:rsidRPr="00F46889" w:rsidRDefault="00987FD6" w:rsidP="0062332E">
      <w:pPr>
        <w:shd w:val="clear" w:color="auto" w:fill="F2F2F2"/>
        <w:spacing w:after="0" w:line="195" w:lineRule="atLeast"/>
        <w:rPr>
          <w:rFonts w:ascii="Arial" w:eastAsia="Times New Roman" w:hAnsi="Arial" w:cs="Arial"/>
          <w:b/>
          <w:color w:val="575757"/>
          <w:sz w:val="32"/>
          <w:szCs w:val="32"/>
        </w:rPr>
      </w:pPr>
      <w:r w:rsidRPr="00F46889">
        <w:rPr>
          <w:rFonts w:ascii="Arial" w:eastAsia="Times New Roman" w:hAnsi="Arial" w:cs="Arial"/>
          <w:color w:val="575757"/>
          <w:sz w:val="32"/>
          <w:szCs w:val="32"/>
        </w:rPr>
        <w:t xml:space="preserve">               </w:t>
      </w:r>
      <w:proofErr w:type="gramStart"/>
      <w:r w:rsidRPr="00F46889">
        <w:rPr>
          <w:rFonts w:ascii="Arial" w:eastAsia="Times New Roman" w:hAnsi="Arial" w:cs="Arial"/>
          <w:b/>
          <w:color w:val="575757"/>
          <w:sz w:val="32"/>
          <w:szCs w:val="32"/>
        </w:rPr>
        <w:t>© 2014 WebMD, LLC.</w:t>
      </w:r>
      <w:proofErr w:type="gramEnd"/>
      <w:r w:rsidRPr="00F46889">
        <w:rPr>
          <w:rFonts w:ascii="Arial" w:eastAsia="Times New Roman" w:hAnsi="Arial" w:cs="Arial"/>
          <w:b/>
          <w:color w:val="575757"/>
          <w:sz w:val="32"/>
          <w:szCs w:val="32"/>
        </w:rPr>
        <w:t xml:space="preserve"> All rights reserved.</w:t>
      </w:r>
    </w:p>
    <w:p w:rsidR="00987FD6" w:rsidRPr="00F46889" w:rsidRDefault="00987FD6" w:rsidP="0062332E">
      <w:pPr>
        <w:shd w:val="clear" w:color="auto" w:fill="F2F2F2"/>
        <w:spacing w:after="0" w:line="195" w:lineRule="atLeast"/>
        <w:rPr>
          <w:rFonts w:ascii="Arial" w:hAnsi="Arial" w:cs="Arial"/>
          <w:sz w:val="32"/>
          <w:szCs w:val="32"/>
        </w:rPr>
      </w:pPr>
      <w:r w:rsidRPr="00F46889">
        <w:rPr>
          <w:rFonts w:ascii="Arial" w:hAnsi="Arial" w:cs="Arial"/>
          <w:sz w:val="32"/>
          <w:szCs w:val="32"/>
        </w:rPr>
        <w:t xml:space="preserve">                                 Permission</w:t>
      </w:r>
      <w:r w:rsidR="00A56F71" w:rsidRPr="00F46889">
        <w:rPr>
          <w:rFonts w:ascii="Arial" w:hAnsi="Arial" w:cs="Arial"/>
          <w:sz w:val="32"/>
          <w:szCs w:val="32"/>
        </w:rPr>
        <w:t xml:space="preserve"> Pending</w:t>
      </w:r>
    </w:p>
    <w:p w:rsidR="00987FD6" w:rsidRPr="00F46889" w:rsidRDefault="00987FD6" w:rsidP="0062332E">
      <w:pPr>
        <w:spacing w:after="0"/>
        <w:jc w:val="center"/>
        <w:rPr>
          <w:rFonts w:ascii="Arial" w:hAnsi="Arial" w:cs="Arial"/>
          <w:sz w:val="32"/>
          <w:szCs w:val="32"/>
        </w:rPr>
      </w:pPr>
    </w:p>
    <w:p w:rsidR="00FD4D51" w:rsidRPr="00773345" w:rsidRDefault="00FD4D51" w:rsidP="0062332E">
      <w:pPr>
        <w:spacing w:after="0"/>
        <w:jc w:val="center"/>
        <w:rPr>
          <w:rFonts w:ascii="Arial" w:hAnsi="Arial" w:cs="Arial"/>
          <w:sz w:val="36"/>
          <w:szCs w:val="36"/>
        </w:rPr>
      </w:pPr>
      <w:r w:rsidRPr="00773345">
        <w:rPr>
          <w:rFonts w:ascii="Arial" w:hAnsi="Arial" w:cs="Arial"/>
          <w:sz w:val="36"/>
          <w:szCs w:val="36"/>
        </w:rPr>
        <w:t>Brain Anatomy and Function</w:t>
      </w:r>
    </w:p>
    <w:p w:rsidR="00FD4D51" w:rsidRPr="00773345" w:rsidRDefault="00FD4D51" w:rsidP="0062332E">
      <w:pPr>
        <w:pStyle w:val="NormalWeb"/>
        <w:shd w:val="clear" w:color="auto" w:fill="FFFFFF"/>
        <w:spacing w:after="0" w:afterAutospacing="0" w:line="338" w:lineRule="atLeast"/>
        <w:rPr>
          <w:rFonts w:ascii="Arial" w:hAnsi="Arial" w:cs="Arial"/>
          <w:color w:val="333333"/>
          <w:sz w:val="36"/>
          <w:szCs w:val="36"/>
        </w:rPr>
      </w:pPr>
      <w:r w:rsidRPr="00773345">
        <w:rPr>
          <w:rStyle w:val="Emphasis"/>
          <w:rFonts w:ascii="Arial" w:hAnsi="Arial" w:cs="Arial"/>
          <w:color w:val="333333"/>
          <w:sz w:val="36"/>
          <w:szCs w:val="36"/>
        </w:rPr>
        <w:t xml:space="preserve">Just the mind activity from your </w:t>
      </w:r>
      <w:r w:rsidR="00371DAF" w:rsidRPr="00773345">
        <w:rPr>
          <w:rStyle w:val="Emphasis"/>
          <w:rFonts w:ascii="Arial" w:hAnsi="Arial" w:cs="Arial"/>
          <w:color w:val="333333"/>
          <w:sz w:val="36"/>
          <w:szCs w:val="36"/>
        </w:rPr>
        <w:t xml:space="preserve">speaking or </w:t>
      </w:r>
      <w:r w:rsidRPr="00773345">
        <w:rPr>
          <w:rStyle w:val="Emphasis"/>
          <w:rFonts w:ascii="Arial" w:hAnsi="Arial" w:cs="Arial"/>
          <w:color w:val="333333"/>
          <w:sz w:val="36"/>
          <w:szCs w:val="36"/>
        </w:rPr>
        <w:t xml:space="preserve">reading </w:t>
      </w:r>
      <w:r w:rsidR="00371DAF" w:rsidRPr="00773345">
        <w:rPr>
          <w:rStyle w:val="Emphasis"/>
          <w:rFonts w:ascii="Arial" w:hAnsi="Arial" w:cs="Arial"/>
          <w:color w:val="333333"/>
          <w:sz w:val="36"/>
          <w:szCs w:val="36"/>
        </w:rPr>
        <w:t>a</w:t>
      </w:r>
      <w:r w:rsidRPr="00773345">
        <w:rPr>
          <w:rStyle w:val="Emphasis"/>
          <w:rFonts w:ascii="Arial" w:hAnsi="Arial" w:cs="Arial"/>
          <w:color w:val="333333"/>
          <w:sz w:val="36"/>
          <w:szCs w:val="36"/>
        </w:rPr>
        <w:t xml:space="preserve"> few lines generates electromagnetic, electrochemical, and quantum action in your neurons.  It causes:</w:t>
      </w:r>
    </w:p>
    <w:p w:rsidR="00FD4D51" w:rsidRPr="00773345" w:rsidRDefault="00FD4D51" w:rsidP="0062332E">
      <w:pPr>
        <w:pStyle w:val="NormalWeb"/>
        <w:shd w:val="clear" w:color="auto" w:fill="FFFFFF"/>
        <w:spacing w:after="0" w:afterAutospacing="0" w:line="338" w:lineRule="atLeast"/>
        <w:ind w:left="450"/>
        <w:rPr>
          <w:rFonts w:ascii="Arial" w:hAnsi="Arial" w:cs="Arial"/>
          <w:color w:val="333333"/>
          <w:sz w:val="36"/>
          <w:szCs w:val="36"/>
        </w:rPr>
      </w:pPr>
      <w:r w:rsidRPr="00773345">
        <w:rPr>
          <w:rStyle w:val="Emphasis"/>
          <w:rFonts w:ascii="Arial" w:hAnsi="Arial" w:cs="Arial"/>
          <w:color w:val="333333"/>
          <w:sz w:val="36"/>
          <w:szCs w:val="36"/>
        </w:rPr>
        <w:t>• Magnetic fields that can be measured;</w:t>
      </w:r>
    </w:p>
    <w:p w:rsidR="00FD4D51" w:rsidRPr="00773345" w:rsidRDefault="00FD4D51" w:rsidP="0062332E">
      <w:pPr>
        <w:pStyle w:val="NormalWeb"/>
        <w:shd w:val="clear" w:color="auto" w:fill="FFFFFF"/>
        <w:spacing w:after="0" w:afterAutospacing="0" w:line="338" w:lineRule="atLeast"/>
        <w:ind w:left="450"/>
        <w:rPr>
          <w:rFonts w:ascii="Arial" w:hAnsi="Arial" w:cs="Arial"/>
          <w:color w:val="333333"/>
          <w:sz w:val="36"/>
          <w:szCs w:val="36"/>
        </w:rPr>
      </w:pPr>
      <w:r w:rsidRPr="00773345">
        <w:rPr>
          <w:rStyle w:val="Emphasis"/>
          <w:rFonts w:ascii="Arial" w:hAnsi="Arial" w:cs="Arial"/>
          <w:color w:val="333333"/>
          <w:sz w:val="36"/>
          <w:szCs w:val="36"/>
        </w:rPr>
        <w:t>• Electrical impulses that can be tracked;</w:t>
      </w:r>
    </w:p>
    <w:p w:rsidR="00FD4D51" w:rsidRPr="00773345" w:rsidRDefault="00FD4D51" w:rsidP="0062332E">
      <w:pPr>
        <w:pStyle w:val="NormalWeb"/>
        <w:shd w:val="clear" w:color="auto" w:fill="FFFFFF"/>
        <w:spacing w:after="0" w:afterAutospacing="0" w:line="338" w:lineRule="atLeast"/>
        <w:ind w:left="450"/>
        <w:rPr>
          <w:rFonts w:ascii="Arial" w:hAnsi="Arial" w:cs="Arial"/>
          <w:color w:val="333333"/>
          <w:sz w:val="36"/>
          <w:szCs w:val="36"/>
        </w:rPr>
      </w:pPr>
      <w:r w:rsidRPr="00773345">
        <w:rPr>
          <w:rStyle w:val="Emphasis"/>
          <w:rFonts w:ascii="Arial" w:hAnsi="Arial" w:cs="Arial"/>
          <w:color w:val="333333"/>
          <w:sz w:val="36"/>
          <w:szCs w:val="36"/>
        </w:rPr>
        <w:t>• Chemical effects that can be seen and measured;</w:t>
      </w:r>
    </w:p>
    <w:p w:rsidR="00FD4D51" w:rsidRPr="00773345" w:rsidRDefault="00FD4D51" w:rsidP="0062332E">
      <w:pPr>
        <w:pStyle w:val="NormalWeb"/>
        <w:shd w:val="clear" w:color="auto" w:fill="FFFFFF"/>
        <w:spacing w:after="0" w:afterAutospacing="0" w:line="338" w:lineRule="atLeast"/>
        <w:ind w:left="450"/>
        <w:rPr>
          <w:rFonts w:ascii="Arial" w:hAnsi="Arial" w:cs="Arial"/>
          <w:color w:val="333333"/>
          <w:sz w:val="36"/>
          <w:szCs w:val="36"/>
        </w:rPr>
      </w:pPr>
      <w:r w:rsidRPr="00773345">
        <w:rPr>
          <w:rStyle w:val="Emphasis"/>
          <w:rFonts w:ascii="Arial" w:hAnsi="Arial" w:cs="Arial"/>
          <w:color w:val="333333"/>
          <w:sz w:val="36"/>
          <w:szCs w:val="36"/>
        </w:rPr>
        <w:t>• Photons to be activated that can be captured on computer screens;</w:t>
      </w:r>
    </w:p>
    <w:p w:rsidR="00FD4D51" w:rsidRPr="00773345" w:rsidRDefault="00FD4D51" w:rsidP="0062332E">
      <w:pPr>
        <w:pStyle w:val="NormalWeb"/>
        <w:shd w:val="clear" w:color="auto" w:fill="FFFFFF"/>
        <w:spacing w:after="0" w:afterAutospacing="0" w:line="338" w:lineRule="atLeast"/>
        <w:ind w:left="450"/>
        <w:rPr>
          <w:rFonts w:ascii="Arial" w:hAnsi="Arial" w:cs="Arial"/>
          <w:color w:val="333333"/>
          <w:sz w:val="36"/>
          <w:szCs w:val="36"/>
        </w:rPr>
      </w:pPr>
      <w:r w:rsidRPr="00773345">
        <w:rPr>
          <w:rStyle w:val="Emphasis"/>
          <w:rFonts w:ascii="Arial" w:hAnsi="Arial" w:cs="Arial"/>
          <w:color w:val="333333"/>
          <w:sz w:val="36"/>
          <w:szCs w:val="36"/>
        </w:rPr>
        <w:t>• Energy activity that can be explained using quantum physics; and</w:t>
      </w:r>
    </w:p>
    <w:p w:rsidR="00FD4D51" w:rsidRPr="00773345" w:rsidRDefault="00FD4D51" w:rsidP="0062332E">
      <w:pPr>
        <w:pStyle w:val="NormalWeb"/>
        <w:shd w:val="clear" w:color="auto" w:fill="FFFFFF"/>
        <w:spacing w:after="0" w:afterAutospacing="0" w:line="338" w:lineRule="atLeast"/>
        <w:ind w:left="450"/>
        <w:rPr>
          <w:rFonts w:ascii="Arial" w:hAnsi="Arial" w:cs="Arial"/>
          <w:sz w:val="36"/>
          <w:szCs w:val="36"/>
        </w:rPr>
      </w:pPr>
      <w:r w:rsidRPr="00773345">
        <w:rPr>
          <w:rStyle w:val="Emphasis"/>
          <w:rFonts w:ascii="Arial" w:hAnsi="Arial" w:cs="Arial"/>
          <w:color w:val="333333"/>
          <w:sz w:val="36"/>
          <w:szCs w:val="36"/>
        </w:rPr>
        <w:t xml:space="preserve">• Vibrations in the membranes of the neurons that can be picked up by instrumentation. </w:t>
      </w:r>
      <w:r w:rsidR="009D5DAE" w:rsidRPr="00773345">
        <w:rPr>
          <w:rStyle w:val="Emphasis"/>
          <w:rFonts w:ascii="Arial" w:hAnsi="Arial" w:cs="Arial"/>
          <w:color w:val="333333"/>
          <w:sz w:val="36"/>
          <w:szCs w:val="36"/>
        </w:rPr>
        <w:t>(God Said Man Said)</w:t>
      </w:r>
    </w:p>
    <w:p w:rsidR="00FD4D51" w:rsidRPr="00140AAA" w:rsidRDefault="00FD4D51" w:rsidP="0062332E">
      <w:pPr>
        <w:spacing w:after="0"/>
        <w:jc w:val="center"/>
        <w:rPr>
          <w:rFonts w:ascii="Arial" w:hAnsi="Arial" w:cs="Arial"/>
          <w:sz w:val="32"/>
          <w:szCs w:val="32"/>
        </w:rPr>
      </w:pPr>
    </w:p>
    <w:p w:rsidR="00FD4D51" w:rsidRPr="00140AAA" w:rsidRDefault="00FD4D51" w:rsidP="0062332E">
      <w:pPr>
        <w:spacing w:after="0"/>
        <w:jc w:val="center"/>
        <w:rPr>
          <w:rFonts w:ascii="Arial" w:hAnsi="Arial" w:cs="Arial"/>
          <w:sz w:val="32"/>
          <w:szCs w:val="32"/>
        </w:rPr>
      </w:pPr>
    </w:p>
    <w:p w:rsidR="00FD4D51" w:rsidRPr="00C45F1F" w:rsidRDefault="00FD4D51" w:rsidP="0062332E">
      <w:pPr>
        <w:spacing w:after="0"/>
        <w:jc w:val="center"/>
        <w:rPr>
          <w:rFonts w:ascii="Arial" w:hAnsi="Arial" w:cs="Arial"/>
          <w:sz w:val="36"/>
          <w:szCs w:val="36"/>
        </w:rPr>
      </w:pPr>
    </w:p>
    <w:p w:rsidR="00FD4D51" w:rsidRPr="00C45F1F" w:rsidRDefault="00FD4D51" w:rsidP="0062332E">
      <w:pPr>
        <w:spacing w:after="0"/>
        <w:jc w:val="center"/>
        <w:rPr>
          <w:rFonts w:ascii="Arial" w:hAnsi="Arial" w:cs="Arial"/>
          <w:sz w:val="36"/>
          <w:szCs w:val="36"/>
        </w:rPr>
      </w:pPr>
    </w:p>
    <w:p w:rsidR="004B2275" w:rsidRPr="00C45F1F" w:rsidRDefault="004B2275" w:rsidP="0062332E">
      <w:pPr>
        <w:widowControl w:val="0"/>
        <w:spacing w:after="0" w:line="240" w:lineRule="auto"/>
        <w:ind w:left="-720" w:right="-720"/>
        <w:jc w:val="center"/>
        <w:rPr>
          <w:rFonts w:ascii="Arial" w:hAnsi="Arial" w:cs="Arial"/>
          <w:b/>
          <w:sz w:val="36"/>
          <w:szCs w:val="36"/>
        </w:rPr>
      </w:pPr>
      <w:r w:rsidRPr="00C45F1F">
        <w:rPr>
          <w:rFonts w:ascii="Arial" w:hAnsi="Arial" w:cs="Arial"/>
          <w:b/>
          <w:noProof/>
          <w:sz w:val="36"/>
          <w:szCs w:val="36"/>
        </w:rPr>
        <w:lastRenderedPageBreak/>
        <w:drawing>
          <wp:anchor distT="0" distB="0" distL="114300" distR="114300" simplePos="0" relativeHeight="251659264" behindDoc="0" locked="0" layoutInCell="1" allowOverlap="1">
            <wp:simplePos x="0" y="0"/>
            <wp:positionH relativeFrom="column">
              <wp:posOffset>-57150</wp:posOffset>
            </wp:positionH>
            <wp:positionV relativeFrom="paragraph">
              <wp:posOffset>-337185</wp:posOffset>
            </wp:positionV>
            <wp:extent cx="6953250" cy="4682490"/>
            <wp:effectExtent l="19050" t="0" r="0" b="0"/>
            <wp:wrapThrough wrapText="bothSides">
              <wp:wrapPolygon edited="0">
                <wp:start x="-59" y="0"/>
                <wp:lineTo x="-59" y="21530"/>
                <wp:lineTo x="21600" y="21530"/>
                <wp:lineTo x="21600" y="0"/>
                <wp:lineTo x="-59" y="0"/>
              </wp:wrapPolygon>
            </wp:wrapThrough>
            <wp:docPr id="8" name="Picture 1" descr="Eye with numbered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 with numbered parts.jpg"/>
                    <pic:cNvPicPr/>
                  </pic:nvPicPr>
                  <pic:blipFill>
                    <a:blip r:embed="rId15" cstate="print"/>
                    <a:stretch>
                      <a:fillRect/>
                    </a:stretch>
                  </pic:blipFill>
                  <pic:spPr>
                    <a:xfrm>
                      <a:off x="0" y="0"/>
                      <a:ext cx="6953250" cy="4682490"/>
                    </a:xfrm>
                    <a:prstGeom prst="rect">
                      <a:avLst/>
                    </a:prstGeom>
                  </pic:spPr>
                </pic:pic>
              </a:graphicData>
            </a:graphic>
          </wp:anchor>
        </w:drawing>
      </w:r>
      <w:r w:rsidRPr="00C45F1F">
        <w:rPr>
          <w:rFonts w:ascii="Arial" w:hAnsi="Arial" w:cs="Arial"/>
          <w:b/>
          <w:sz w:val="36"/>
          <w:szCs w:val="36"/>
        </w:rPr>
        <w:t>HUMAN EYE</w:t>
      </w:r>
    </w:p>
    <w:p w:rsidR="004B2275" w:rsidRPr="00C45F1F" w:rsidRDefault="004B2275" w:rsidP="0062332E">
      <w:pPr>
        <w:widowControl w:val="0"/>
        <w:spacing w:after="0" w:line="240" w:lineRule="auto"/>
        <w:ind w:left="-720" w:right="-720"/>
        <w:jc w:val="center"/>
        <w:rPr>
          <w:rFonts w:ascii="Arial" w:hAnsi="Arial" w:cs="Arial"/>
          <w:b/>
          <w:sz w:val="36"/>
          <w:szCs w:val="36"/>
        </w:rPr>
      </w:pPr>
    </w:p>
    <w:p w:rsidR="00987FD6" w:rsidRPr="00C45F1F" w:rsidRDefault="004B2275" w:rsidP="0062332E">
      <w:pPr>
        <w:widowControl w:val="0"/>
        <w:spacing w:after="0"/>
        <w:ind w:left="-720" w:right="-720"/>
        <w:jc w:val="center"/>
        <w:rPr>
          <w:rFonts w:ascii="Arial" w:eastAsia="Times New Roman" w:hAnsi="Arial" w:cs="Arial"/>
          <w:sz w:val="36"/>
          <w:szCs w:val="36"/>
        </w:rPr>
      </w:pPr>
      <w:r w:rsidRPr="00C45F1F">
        <w:rPr>
          <w:rFonts w:ascii="Arial" w:hAnsi="Arial" w:cs="Arial"/>
          <w:sz w:val="36"/>
          <w:szCs w:val="36"/>
        </w:rPr>
        <w:t xml:space="preserve">Theory of Evolution, which came first of these 28 essential parts and how did they all locate in such a perfect place in the body? </w:t>
      </w:r>
    </w:p>
    <w:p w:rsidR="00987FD6" w:rsidRPr="00C45F1F" w:rsidRDefault="00987FD6" w:rsidP="0062332E">
      <w:pPr>
        <w:spacing w:after="0" w:line="240" w:lineRule="auto"/>
        <w:rPr>
          <w:rFonts w:ascii="Arial" w:eastAsia="Times New Roman" w:hAnsi="Arial" w:cs="Arial"/>
          <w:sz w:val="36"/>
          <w:szCs w:val="36"/>
        </w:rPr>
      </w:pPr>
    </w:p>
    <w:p w:rsidR="00243168" w:rsidRPr="00C45F1F" w:rsidRDefault="0062332E"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w:t>
      </w:r>
      <w:r w:rsidR="00243168" w:rsidRPr="00C45F1F">
        <w:rPr>
          <w:rFonts w:ascii="Arial" w:eastAsia="Times New Roman" w:hAnsi="Arial" w:cs="Arial"/>
          <w:sz w:val="36"/>
          <w:szCs w:val="36"/>
        </w:rPr>
        <w:t>Choroid</w:t>
      </w:r>
    </w:p>
    <w:p w:rsidR="00243168" w:rsidRPr="00C45F1F" w:rsidRDefault="00243168" w:rsidP="0062332E">
      <w:pPr>
        <w:spacing w:after="0" w:line="240" w:lineRule="auto"/>
        <w:ind w:left="720"/>
        <w:rPr>
          <w:rFonts w:ascii="Arial" w:eastAsia="Times New Roman" w:hAnsi="Arial" w:cs="Arial"/>
          <w:sz w:val="36"/>
          <w:szCs w:val="36"/>
        </w:rPr>
      </w:pPr>
      <w:r w:rsidRPr="00C45F1F">
        <w:rPr>
          <w:rFonts w:ascii="Arial" w:eastAsia="Times New Roman" w:hAnsi="Arial" w:cs="Arial"/>
          <w:sz w:val="36"/>
          <w:szCs w:val="36"/>
        </w:rPr>
        <w:t xml:space="preserve">Layer containing blood vessels that lines the back of the eye and is located between the retina (the inner light-sensitive layer) and the sclera (the outer white eye wall). </w:t>
      </w:r>
    </w:p>
    <w:p w:rsidR="00243168" w:rsidRPr="00C45F1F" w:rsidRDefault="00243168" w:rsidP="0062332E">
      <w:pPr>
        <w:spacing w:after="0" w:line="240" w:lineRule="auto"/>
        <w:rPr>
          <w:rFonts w:ascii="Arial" w:eastAsia="Times New Roman" w:hAnsi="Arial" w:cs="Arial"/>
          <w:sz w:val="36"/>
          <w:szCs w:val="36"/>
        </w:rPr>
      </w:pPr>
      <w:proofErr w:type="spellStart"/>
      <w:r w:rsidRPr="00C45F1F">
        <w:rPr>
          <w:rFonts w:ascii="Arial" w:eastAsia="Times New Roman" w:hAnsi="Arial" w:cs="Arial"/>
          <w:sz w:val="36"/>
          <w:szCs w:val="36"/>
        </w:rPr>
        <w:t>Ciliary</w:t>
      </w:r>
      <w:proofErr w:type="spellEnd"/>
      <w:r w:rsidRPr="00C45F1F">
        <w:rPr>
          <w:rFonts w:ascii="Arial" w:eastAsia="Times New Roman" w:hAnsi="Arial" w:cs="Arial"/>
          <w:sz w:val="36"/>
          <w:szCs w:val="36"/>
        </w:rPr>
        <w:t xml:space="preserve"> Body</w:t>
      </w:r>
    </w:p>
    <w:p w:rsidR="00243168" w:rsidRPr="00C45F1F" w:rsidRDefault="00243168" w:rsidP="0062332E">
      <w:pPr>
        <w:spacing w:after="0" w:line="240" w:lineRule="auto"/>
        <w:ind w:left="720"/>
        <w:rPr>
          <w:rFonts w:ascii="Arial" w:eastAsia="Times New Roman" w:hAnsi="Arial" w:cs="Arial"/>
          <w:sz w:val="36"/>
          <w:szCs w:val="36"/>
        </w:rPr>
      </w:pPr>
      <w:r w:rsidRPr="00C45F1F">
        <w:rPr>
          <w:rFonts w:ascii="Arial" w:eastAsia="Times New Roman" w:hAnsi="Arial" w:cs="Arial"/>
          <w:sz w:val="36"/>
          <w:szCs w:val="36"/>
        </w:rPr>
        <w:t xml:space="preserve">Structure containing muscle and is located behind the iris, which focuses the lens.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Cornea</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clear front window of the eye which transmits and focuses (i.e., sharpness or clarity) light into the eye.</w:t>
      </w:r>
      <w:proofErr w:type="gramEnd"/>
      <w:r w:rsidRPr="00C45F1F">
        <w:rPr>
          <w:rFonts w:ascii="Arial" w:eastAsia="Times New Roman" w:hAnsi="Arial" w:cs="Arial"/>
          <w:sz w:val="36"/>
          <w:szCs w:val="36"/>
        </w:rPr>
        <w:t xml:space="preserve"> Corrective laser surgery reshapes the cornea, changing the focus.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Fovea</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center of the macula which provides the sharp vision.</w:t>
      </w:r>
      <w:proofErr w:type="gramEnd"/>
      <w:r w:rsidRPr="00C45F1F">
        <w:rPr>
          <w:rFonts w:ascii="Arial" w:eastAsia="Times New Roman" w:hAnsi="Arial" w:cs="Arial"/>
          <w:sz w:val="36"/>
          <w:szCs w:val="36"/>
        </w:rPr>
        <w:t xml:space="preserve">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lastRenderedPageBreak/>
        <w:t>Iris</w:t>
      </w:r>
    </w:p>
    <w:p w:rsidR="00243168" w:rsidRPr="00C45F1F" w:rsidRDefault="00243168" w:rsidP="0062332E">
      <w:pPr>
        <w:spacing w:after="0" w:line="240" w:lineRule="auto"/>
        <w:ind w:left="720"/>
        <w:rPr>
          <w:rFonts w:ascii="Arial" w:eastAsia="Times New Roman" w:hAnsi="Arial" w:cs="Arial"/>
          <w:sz w:val="36"/>
          <w:szCs w:val="36"/>
        </w:rPr>
      </w:pPr>
      <w:r w:rsidRPr="00C45F1F">
        <w:rPr>
          <w:rFonts w:ascii="Arial" w:eastAsia="Times New Roman" w:hAnsi="Arial" w:cs="Arial"/>
          <w:sz w:val="36"/>
          <w:szCs w:val="36"/>
        </w:rPr>
        <w:t xml:space="preserve">The colored part of the eye which helps </w:t>
      </w:r>
      <w:proofErr w:type="gramStart"/>
      <w:r w:rsidRPr="00C45F1F">
        <w:rPr>
          <w:rFonts w:ascii="Arial" w:eastAsia="Times New Roman" w:hAnsi="Arial" w:cs="Arial"/>
          <w:sz w:val="36"/>
          <w:szCs w:val="36"/>
        </w:rPr>
        <w:t>regulate</w:t>
      </w:r>
      <w:proofErr w:type="gramEnd"/>
      <w:r w:rsidRPr="00C45F1F">
        <w:rPr>
          <w:rFonts w:ascii="Arial" w:eastAsia="Times New Roman" w:hAnsi="Arial" w:cs="Arial"/>
          <w:sz w:val="36"/>
          <w:szCs w:val="36"/>
        </w:rPr>
        <w:t xml:space="preserve"> the amount of light entering the eye. When there is bright light, the iris closes the pupil to let in less light. And when there is low light, the iris opens up the pupil to let in more light.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Lens</w:t>
      </w:r>
    </w:p>
    <w:p w:rsidR="00243168" w:rsidRPr="00C45F1F" w:rsidRDefault="00243168" w:rsidP="0062332E">
      <w:pPr>
        <w:spacing w:after="0" w:line="240" w:lineRule="auto"/>
        <w:ind w:left="720"/>
        <w:rPr>
          <w:rFonts w:ascii="Arial" w:eastAsia="Times New Roman" w:hAnsi="Arial" w:cs="Arial"/>
          <w:sz w:val="36"/>
          <w:szCs w:val="36"/>
        </w:rPr>
      </w:pPr>
      <w:r w:rsidRPr="00C45F1F">
        <w:rPr>
          <w:rFonts w:ascii="Arial" w:eastAsia="Times New Roman" w:hAnsi="Arial" w:cs="Arial"/>
          <w:sz w:val="36"/>
          <w:szCs w:val="36"/>
        </w:rPr>
        <w:t xml:space="preserve">Focuses light rays onto the retina. The lens is transparent, and can be replaced if necessary. Our lens deteriorates as we age, resulting in the need for reading glasses. Intraocular lenses are used to replace lenses clouded by cataracts.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Macula</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area in the retina that contains special light-sensitive cells.</w:t>
      </w:r>
      <w:proofErr w:type="gramEnd"/>
      <w:r w:rsidRPr="00C45F1F">
        <w:rPr>
          <w:rFonts w:ascii="Arial" w:eastAsia="Times New Roman" w:hAnsi="Arial" w:cs="Arial"/>
          <w:sz w:val="36"/>
          <w:szCs w:val="36"/>
        </w:rPr>
        <w:t xml:space="preserve"> In the macula these light-sensitive cells allow us to see fine details clearly in the center of our visual field. The deterioration of the macula is a common condition as we get older (age related macular degeneration or ARMD).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Optic Nerve</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A bundle of more than a million nerve fibers carrying visual messages from the retina to the brain.</w:t>
      </w:r>
      <w:proofErr w:type="gramEnd"/>
      <w:r w:rsidRPr="00C45F1F">
        <w:rPr>
          <w:rFonts w:ascii="Arial" w:eastAsia="Times New Roman" w:hAnsi="Arial" w:cs="Arial"/>
          <w:sz w:val="36"/>
          <w:szCs w:val="36"/>
        </w:rPr>
        <w:t xml:space="preserve"> (In order to see, we must have light and our eyes must be connected to the brain.) Your brain actually controls what you see, since it combines images. The retina sees images upside down but the brain turns images right side up. This reversal of the images that we see is much like a mirror in a camera. Glaucoma is one of the most common eye conditions related to optic nerve damage.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Pupil</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dark center opening in the middle of the iris.</w:t>
      </w:r>
      <w:proofErr w:type="gramEnd"/>
      <w:r w:rsidRPr="00C45F1F">
        <w:rPr>
          <w:rFonts w:ascii="Arial" w:eastAsia="Times New Roman" w:hAnsi="Arial" w:cs="Arial"/>
          <w:sz w:val="36"/>
          <w:szCs w:val="36"/>
        </w:rPr>
        <w:t xml:space="preserve"> The pupil changes size to adjust for the amount of light available (smaller for bright light and larger for low light). This opening and closing of light into the eye is much like the aperture in most 35 mm cameras which lets in more or less light depending upon the conditions. </w:t>
      </w:r>
      <w:r w:rsidR="00027798">
        <w:rPr>
          <w:rFonts w:ascii="Arial" w:eastAsia="Times New Roman" w:hAnsi="Arial" w:cs="Arial"/>
          <w:sz w:val="36"/>
          <w:szCs w:val="36"/>
        </w:rPr>
        <w:t xml:space="preserve">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Retina</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nerve layer lining the back of the eye.</w:t>
      </w:r>
      <w:proofErr w:type="gramEnd"/>
      <w:r w:rsidRPr="00C45F1F">
        <w:rPr>
          <w:rFonts w:ascii="Arial" w:eastAsia="Times New Roman" w:hAnsi="Arial" w:cs="Arial"/>
          <w:sz w:val="36"/>
          <w:szCs w:val="36"/>
        </w:rPr>
        <w:t xml:space="preserve"> The retina senses light and creates electrical impulses that are sent through the optic nerve to the brain.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lastRenderedPageBreak/>
        <w:t>Sclera</w:t>
      </w:r>
    </w:p>
    <w:p w:rsidR="00243168"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white outer coat of the eye, surrounding the iris.</w:t>
      </w:r>
      <w:proofErr w:type="gramEnd"/>
      <w:r w:rsidRPr="00C45F1F">
        <w:rPr>
          <w:rFonts w:ascii="Arial" w:eastAsia="Times New Roman" w:hAnsi="Arial" w:cs="Arial"/>
          <w:sz w:val="36"/>
          <w:szCs w:val="36"/>
        </w:rPr>
        <w:t xml:space="preserve"> </w:t>
      </w:r>
    </w:p>
    <w:p w:rsidR="00243168"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Vitreous Humor</w:t>
      </w:r>
    </w:p>
    <w:p w:rsidR="0062332E" w:rsidRPr="00C45F1F" w:rsidRDefault="00243168" w:rsidP="0062332E">
      <w:pPr>
        <w:spacing w:after="0" w:line="240" w:lineRule="auto"/>
        <w:ind w:left="720"/>
        <w:rPr>
          <w:rFonts w:ascii="Arial" w:eastAsia="Times New Roman" w:hAnsi="Arial" w:cs="Arial"/>
          <w:sz w:val="36"/>
          <w:szCs w:val="36"/>
        </w:rPr>
      </w:pPr>
      <w:proofErr w:type="gramStart"/>
      <w:r w:rsidRPr="00C45F1F">
        <w:rPr>
          <w:rFonts w:ascii="Arial" w:eastAsia="Times New Roman" w:hAnsi="Arial" w:cs="Arial"/>
          <w:sz w:val="36"/>
          <w:szCs w:val="36"/>
        </w:rPr>
        <w:t>The, clear, gelatinous substance filling the central cavity of the eye.</w:t>
      </w:r>
      <w:r w:rsidR="0062332E" w:rsidRPr="00C45F1F">
        <w:rPr>
          <w:rFonts w:ascii="Arial" w:eastAsia="Times New Roman" w:hAnsi="Arial" w:cs="Arial"/>
          <w:sz w:val="36"/>
          <w:szCs w:val="36"/>
        </w:rPr>
        <w:t>”</w:t>
      </w:r>
      <w:proofErr w:type="gramEnd"/>
    </w:p>
    <w:p w:rsidR="00243168" w:rsidRPr="00C45F1F" w:rsidRDefault="00243168" w:rsidP="0062332E">
      <w:pPr>
        <w:spacing w:after="0" w:line="240" w:lineRule="auto"/>
        <w:ind w:left="720"/>
        <w:rPr>
          <w:rFonts w:ascii="Arial" w:eastAsia="Times New Roman" w:hAnsi="Arial" w:cs="Arial"/>
          <w:sz w:val="36"/>
          <w:szCs w:val="36"/>
        </w:rPr>
      </w:pPr>
      <w:r w:rsidRPr="00C45F1F">
        <w:rPr>
          <w:rFonts w:ascii="Arial" w:eastAsia="Times New Roman" w:hAnsi="Arial" w:cs="Arial"/>
          <w:sz w:val="36"/>
          <w:szCs w:val="36"/>
        </w:rPr>
        <w:t xml:space="preserve"> </w:t>
      </w:r>
    </w:p>
    <w:p w:rsidR="00E06846" w:rsidRPr="00C45F1F" w:rsidRDefault="00243168" w:rsidP="0062332E">
      <w:pPr>
        <w:spacing w:after="0" w:line="240" w:lineRule="auto"/>
        <w:rPr>
          <w:rFonts w:ascii="Arial" w:eastAsia="Times New Roman" w:hAnsi="Arial" w:cs="Arial"/>
          <w:sz w:val="36"/>
          <w:szCs w:val="36"/>
        </w:rPr>
      </w:pPr>
      <w:r w:rsidRPr="00C45F1F">
        <w:rPr>
          <w:rFonts w:ascii="Arial" w:eastAsia="Times New Roman" w:hAnsi="Arial" w:cs="Arial"/>
          <w:sz w:val="36"/>
          <w:szCs w:val="36"/>
        </w:rPr>
        <w:t>Last Modified: Wednesday, 12-Mar-2014 11:18:07 EDT</w:t>
      </w:r>
    </w:p>
    <w:p w:rsidR="00243168" w:rsidRPr="00C45F1F" w:rsidRDefault="00243168" w:rsidP="0062332E">
      <w:pPr>
        <w:widowControl w:val="0"/>
        <w:spacing w:after="0"/>
        <w:ind w:left="-1080" w:right="-1080"/>
        <w:jc w:val="center"/>
        <w:rPr>
          <w:rFonts w:ascii="Arial" w:hAnsi="Arial" w:cs="Arial"/>
          <w:sz w:val="36"/>
          <w:szCs w:val="36"/>
        </w:rPr>
      </w:pPr>
      <w:r w:rsidRPr="00C45F1F">
        <w:rPr>
          <w:rFonts w:ascii="Arial" w:hAnsi="Arial" w:cs="Arial"/>
          <w:sz w:val="36"/>
          <w:szCs w:val="36"/>
        </w:rPr>
        <w:t>University of Michigan Kellog</w:t>
      </w:r>
      <w:r w:rsidR="00E06846" w:rsidRPr="00C45F1F">
        <w:rPr>
          <w:rFonts w:ascii="Arial" w:hAnsi="Arial" w:cs="Arial"/>
          <w:sz w:val="36"/>
          <w:szCs w:val="36"/>
        </w:rPr>
        <w:t>g</w:t>
      </w:r>
      <w:r w:rsidRPr="00C45F1F">
        <w:rPr>
          <w:rFonts w:ascii="Arial" w:hAnsi="Arial" w:cs="Arial"/>
          <w:sz w:val="36"/>
          <w:szCs w:val="36"/>
        </w:rPr>
        <w:t xml:space="preserve"> Eye Center</w:t>
      </w:r>
    </w:p>
    <w:p w:rsidR="007B09FB" w:rsidRDefault="007B09FB" w:rsidP="0062332E">
      <w:pPr>
        <w:widowControl w:val="0"/>
        <w:spacing w:after="0"/>
        <w:ind w:left="-1080" w:right="-1080"/>
        <w:jc w:val="center"/>
        <w:rPr>
          <w:rFonts w:ascii="Arial" w:hAnsi="Arial" w:cs="Arial"/>
          <w:sz w:val="32"/>
          <w:szCs w:val="32"/>
        </w:rPr>
      </w:pPr>
    </w:p>
    <w:p w:rsidR="007B09FB" w:rsidRDefault="007B09FB"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C45F1F" w:rsidRDefault="00C45F1F" w:rsidP="00106DA7">
      <w:pPr>
        <w:widowControl w:val="0"/>
        <w:spacing w:after="0"/>
        <w:jc w:val="center"/>
        <w:rPr>
          <w:rFonts w:ascii="Arial" w:hAnsi="Arial" w:cs="Arial"/>
          <w:sz w:val="32"/>
          <w:szCs w:val="32"/>
        </w:rPr>
      </w:pPr>
    </w:p>
    <w:p w:rsidR="007B09FB" w:rsidRDefault="00AB3C6E" w:rsidP="00AB3C6E">
      <w:pPr>
        <w:widowControl w:val="0"/>
        <w:spacing w:after="0"/>
        <w:ind w:left="-1080" w:right="-1080"/>
        <w:jc w:val="center"/>
        <w:rPr>
          <w:rFonts w:ascii="Arial" w:hAnsi="Arial" w:cs="Arial"/>
          <w:sz w:val="44"/>
          <w:szCs w:val="44"/>
        </w:rPr>
      </w:pPr>
      <w:r>
        <w:rPr>
          <w:rFonts w:ascii="Arial" w:hAnsi="Arial" w:cs="Arial"/>
          <w:sz w:val="44"/>
          <w:szCs w:val="44"/>
        </w:rPr>
        <w:lastRenderedPageBreak/>
        <w:t>Cardio Vascular System</w:t>
      </w:r>
    </w:p>
    <w:p w:rsidR="00AB3C6E" w:rsidRDefault="00AB3C6E" w:rsidP="00AB3C6E">
      <w:pPr>
        <w:widowControl w:val="0"/>
        <w:spacing w:after="0"/>
        <w:ind w:left="-1080" w:right="-1080"/>
        <w:jc w:val="center"/>
        <w:rPr>
          <w:rFonts w:ascii="Arial" w:hAnsi="Arial" w:cs="Arial"/>
          <w:sz w:val="36"/>
          <w:szCs w:val="36"/>
        </w:rPr>
      </w:pPr>
      <w:r>
        <w:rPr>
          <w:rFonts w:ascii="Arial" w:hAnsi="Arial" w:cs="Arial"/>
          <w:sz w:val="36"/>
          <w:szCs w:val="36"/>
        </w:rPr>
        <w:t>Heart and Lungs</w:t>
      </w:r>
    </w:p>
    <w:p w:rsidR="00913CD4" w:rsidRDefault="00913CD4" w:rsidP="00AB3C6E">
      <w:pPr>
        <w:widowControl w:val="0"/>
        <w:spacing w:after="0"/>
        <w:ind w:left="-1080" w:right="-1080"/>
        <w:jc w:val="center"/>
        <w:rPr>
          <w:rFonts w:ascii="Arial" w:hAnsi="Arial" w:cs="Arial"/>
          <w:sz w:val="36"/>
          <w:szCs w:val="36"/>
        </w:rPr>
      </w:pPr>
    </w:p>
    <w:p w:rsidR="00913CD4" w:rsidRDefault="00913CD4" w:rsidP="008C66AF">
      <w:pPr>
        <w:widowControl w:val="0"/>
        <w:spacing w:after="0"/>
        <w:ind w:left="-720" w:right="-720"/>
        <w:jc w:val="center"/>
        <w:rPr>
          <w:rFonts w:ascii="Arial" w:hAnsi="Arial" w:cs="Arial"/>
          <w:sz w:val="36"/>
          <w:szCs w:val="36"/>
        </w:rPr>
      </w:pPr>
      <w:r>
        <w:rPr>
          <w:rFonts w:ascii="Arial" w:hAnsi="Arial" w:cs="Arial"/>
          <w:sz w:val="36"/>
          <w:szCs w:val="36"/>
        </w:rPr>
        <w:t xml:space="preserve">Evolutionist, which came first, Blood, Veins, Heart, Clotting, </w:t>
      </w:r>
      <w:r w:rsidR="008C66AF">
        <w:rPr>
          <w:rFonts w:ascii="Arial" w:hAnsi="Arial" w:cs="Arial"/>
          <w:sz w:val="36"/>
          <w:szCs w:val="36"/>
        </w:rPr>
        <w:t>Electrical Signal to the Heart Muscles, Lungs, Air Tubes, Al</w:t>
      </w:r>
      <w:r w:rsidR="009A655A">
        <w:rPr>
          <w:rFonts w:ascii="Arial" w:hAnsi="Arial" w:cs="Arial"/>
          <w:sz w:val="36"/>
          <w:szCs w:val="36"/>
        </w:rPr>
        <w:t>veoli</w:t>
      </w:r>
      <w:r w:rsidR="008C66AF">
        <w:rPr>
          <w:rFonts w:ascii="Arial" w:hAnsi="Arial" w:cs="Arial"/>
          <w:sz w:val="36"/>
          <w:szCs w:val="36"/>
        </w:rPr>
        <w:t xml:space="preserve">/Capillaries that separate Oxygen, CO2 and other Minor Gases?  </w:t>
      </w:r>
    </w:p>
    <w:p w:rsidR="00AB3C6E" w:rsidRDefault="00AB3C6E" w:rsidP="00AB3C6E">
      <w:pPr>
        <w:widowControl w:val="0"/>
        <w:spacing w:after="0"/>
        <w:ind w:left="-1080" w:right="-1080"/>
        <w:jc w:val="center"/>
        <w:rPr>
          <w:rFonts w:ascii="Arial" w:hAnsi="Arial" w:cs="Arial"/>
          <w:sz w:val="36"/>
          <w:szCs w:val="36"/>
        </w:rPr>
      </w:pPr>
    </w:p>
    <w:p w:rsidR="00106DA7" w:rsidRDefault="0049155A" w:rsidP="00AB3C6E">
      <w:pPr>
        <w:widowControl w:val="0"/>
        <w:spacing w:after="0"/>
        <w:ind w:left="-1080" w:right="-1080"/>
        <w:jc w:val="center"/>
        <w:rPr>
          <w:rFonts w:ascii="Arial" w:hAnsi="Arial" w:cs="Arial"/>
          <w:sz w:val="36"/>
          <w:szCs w:val="36"/>
        </w:rPr>
      </w:pPr>
      <w:r w:rsidRPr="0049155A">
        <w:rPr>
          <w:rFonts w:ascii="Arial" w:hAnsi="Arial" w:cs="Arial"/>
          <w:noProof/>
          <w:sz w:val="36"/>
          <w:szCs w:val="36"/>
        </w:rPr>
        <w:drawing>
          <wp:inline distT="0" distB="0" distL="0" distR="0">
            <wp:extent cx="4762500" cy="6985000"/>
            <wp:effectExtent l="19050" t="0" r="0" b="0"/>
            <wp:docPr id="3" name="Picture 1" descr="circulat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tory2.jpg"/>
                    <pic:cNvPicPr/>
                  </pic:nvPicPr>
                  <pic:blipFill>
                    <a:blip r:embed="rId16" cstate="print"/>
                    <a:stretch>
                      <a:fillRect/>
                    </a:stretch>
                  </pic:blipFill>
                  <pic:spPr>
                    <a:xfrm>
                      <a:off x="0" y="0"/>
                      <a:ext cx="4762500" cy="6985000"/>
                    </a:xfrm>
                    <a:prstGeom prst="rect">
                      <a:avLst/>
                    </a:prstGeom>
                  </pic:spPr>
                </pic:pic>
              </a:graphicData>
            </a:graphic>
          </wp:inline>
        </w:drawing>
      </w:r>
    </w:p>
    <w:p w:rsidR="00106DA7" w:rsidRDefault="00106DA7" w:rsidP="00106DA7">
      <w:pPr>
        <w:widowControl w:val="0"/>
        <w:spacing w:after="0"/>
        <w:jc w:val="center"/>
        <w:rPr>
          <w:rFonts w:ascii="Arial" w:hAnsi="Arial" w:cs="Arial"/>
          <w:sz w:val="36"/>
          <w:szCs w:val="36"/>
        </w:rPr>
      </w:pPr>
    </w:p>
    <w:p w:rsidR="00106DA7" w:rsidRDefault="00741E6F" w:rsidP="0076432B">
      <w:pPr>
        <w:widowControl w:val="0"/>
        <w:spacing w:after="0"/>
        <w:ind w:left="-1080" w:right="-1080"/>
        <w:jc w:val="center"/>
        <w:rPr>
          <w:rFonts w:ascii="Arial" w:hAnsi="Arial" w:cs="Arial"/>
          <w:noProof/>
          <w:sz w:val="36"/>
          <w:szCs w:val="36"/>
        </w:rPr>
      </w:pPr>
      <w:r>
        <w:rPr>
          <w:rFonts w:ascii="Arial" w:hAnsi="Arial" w:cs="Arial"/>
          <w:noProof/>
          <w:sz w:val="36"/>
          <w:szCs w:val="36"/>
        </w:rPr>
        <w:lastRenderedPageBreak/>
        <w:drawing>
          <wp:inline distT="0" distB="0" distL="0" distR="0">
            <wp:extent cx="7572375" cy="5679281"/>
            <wp:effectExtent l="19050" t="0" r="9525" b="0"/>
            <wp:docPr id="4" name="Picture 3" descr="122953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53463.png"/>
                    <pic:cNvPicPr/>
                  </pic:nvPicPr>
                  <pic:blipFill>
                    <a:blip r:embed="rId17" cstate="print"/>
                    <a:stretch>
                      <a:fillRect/>
                    </a:stretch>
                  </pic:blipFill>
                  <pic:spPr>
                    <a:xfrm>
                      <a:off x="0" y="0"/>
                      <a:ext cx="7572375" cy="5679281"/>
                    </a:xfrm>
                    <a:prstGeom prst="rect">
                      <a:avLst/>
                    </a:prstGeom>
                  </pic:spPr>
                </pic:pic>
              </a:graphicData>
            </a:graphic>
          </wp:inline>
        </w:drawing>
      </w:r>
    </w:p>
    <w:p w:rsidR="00E81106" w:rsidRDefault="00E81106" w:rsidP="0076432B">
      <w:pPr>
        <w:widowControl w:val="0"/>
        <w:spacing w:after="0"/>
        <w:ind w:left="-1080" w:right="-1080"/>
        <w:jc w:val="center"/>
        <w:rPr>
          <w:rFonts w:ascii="Arial" w:hAnsi="Arial" w:cs="Arial"/>
          <w:sz w:val="36"/>
          <w:szCs w:val="36"/>
        </w:rPr>
      </w:pPr>
    </w:p>
    <w:p w:rsidR="0076432B" w:rsidRDefault="0076432B" w:rsidP="0076432B">
      <w:pPr>
        <w:widowControl w:val="0"/>
        <w:spacing w:after="0"/>
        <w:ind w:left="-720" w:right="-720"/>
        <w:jc w:val="center"/>
        <w:rPr>
          <w:rFonts w:ascii="Arial" w:hAnsi="Arial" w:cs="Arial"/>
          <w:sz w:val="36"/>
          <w:szCs w:val="36"/>
        </w:rPr>
      </w:pPr>
      <w:r>
        <w:rPr>
          <w:rFonts w:ascii="Arial" w:hAnsi="Arial" w:cs="Arial"/>
          <w:sz w:val="36"/>
          <w:szCs w:val="36"/>
        </w:rPr>
        <w:t>Heart has 4 chambers: top Right and Left A</w:t>
      </w:r>
      <w:r w:rsidR="00496059">
        <w:rPr>
          <w:rFonts w:ascii="Arial" w:hAnsi="Arial" w:cs="Arial"/>
          <w:sz w:val="36"/>
          <w:szCs w:val="36"/>
        </w:rPr>
        <w:t>trium</w:t>
      </w:r>
      <w:r>
        <w:rPr>
          <w:rFonts w:ascii="Arial" w:hAnsi="Arial" w:cs="Arial"/>
          <w:sz w:val="36"/>
          <w:szCs w:val="36"/>
        </w:rPr>
        <w:t xml:space="preserve">, bottom </w:t>
      </w:r>
      <w:r w:rsidR="00F67F60">
        <w:rPr>
          <w:rFonts w:ascii="Arial" w:hAnsi="Arial" w:cs="Arial"/>
          <w:sz w:val="36"/>
          <w:szCs w:val="36"/>
        </w:rPr>
        <w:t>Right and Left Ventric</w:t>
      </w:r>
      <w:r>
        <w:rPr>
          <w:rFonts w:ascii="Arial" w:hAnsi="Arial" w:cs="Arial"/>
          <w:sz w:val="36"/>
          <w:szCs w:val="36"/>
        </w:rPr>
        <w:t>les. Heart makes a double pump. Blood returns from the body, depleted of Oxygen and filled with Carbon Dioxide, into the Right A</w:t>
      </w:r>
      <w:r w:rsidR="00496059">
        <w:rPr>
          <w:rFonts w:ascii="Arial" w:hAnsi="Arial" w:cs="Arial"/>
          <w:sz w:val="36"/>
          <w:szCs w:val="36"/>
        </w:rPr>
        <w:t>trium</w:t>
      </w:r>
      <w:r w:rsidR="00F67F60">
        <w:rPr>
          <w:rFonts w:ascii="Arial" w:hAnsi="Arial" w:cs="Arial"/>
          <w:sz w:val="36"/>
          <w:szCs w:val="36"/>
        </w:rPr>
        <w:t>. First part of pump sends Blood to Right Ventricle</w:t>
      </w:r>
      <w:r w:rsidR="00FF1058">
        <w:rPr>
          <w:rFonts w:ascii="Arial" w:hAnsi="Arial" w:cs="Arial"/>
          <w:sz w:val="36"/>
          <w:szCs w:val="36"/>
        </w:rPr>
        <w:t>.</w:t>
      </w:r>
      <w:r w:rsidR="00F67F60">
        <w:rPr>
          <w:rFonts w:ascii="Arial" w:hAnsi="Arial" w:cs="Arial"/>
          <w:sz w:val="36"/>
          <w:szCs w:val="36"/>
        </w:rPr>
        <w:t xml:space="preserve"> At exactly the same instant Oxygen depleted Blood returns from the Body, Oxygen rich Blood returns </w:t>
      </w:r>
      <w:r w:rsidR="00BE61D1">
        <w:rPr>
          <w:rFonts w:ascii="Arial" w:hAnsi="Arial" w:cs="Arial"/>
          <w:sz w:val="36"/>
          <w:szCs w:val="36"/>
        </w:rPr>
        <w:t>from the Lungs to the Left A</w:t>
      </w:r>
      <w:r w:rsidR="00496059">
        <w:rPr>
          <w:rFonts w:ascii="Arial" w:hAnsi="Arial" w:cs="Arial"/>
          <w:sz w:val="36"/>
          <w:szCs w:val="36"/>
        </w:rPr>
        <w:t>trium</w:t>
      </w:r>
      <w:r w:rsidR="00F67F60">
        <w:rPr>
          <w:rFonts w:ascii="Arial" w:hAnsi="Arial" w:cs="Arial"/>
          <w:sz w:val="36"/>
          <w:szCs w:val="36"/>
        </w:rPr>
        <w:t xml:space="preserve"> and on the</w:t>
      </w:r>
      <w:r w:rsidR="00BE61D1">
        <w:rPr>
          <w:rFonts w:ascii="Arial" w:hAnsi="Arial" w:cs="Arial"/>
          <w:sz w:val="36"/>
          <w:szCs w:val="36"/>
        </w:rPr>
        <w:t xml:space="preserve"> First Pump enters the Left Ventricle. Second part of Pump</w:t>
      </w:r>
      <w:r w:rsidR="0077200F">
        <w:rPr>
          <w:rFonts w:ascii="Arial" w:hAnsi="Arial" w:cs="Arial"/>
          <w:sz w:val="36"/>
          <w:szCs w:val="36"/>
        </w:rPr>
        <w:t>,</w:t>
      </w:r>
      <w:r w:rsidR="00BE61D1">
        <w:rPr>
          <w:rFonts w:ascii="Arial" w:hAnsi="Arial" w:cs="Arial"/>
          <w:sz w:val="36"/>
          <w:szCs w:val="36"/>
        </w:rPr>
        <w:t xml:space="preserve"> </w:t>
      </w:r>
      <w:r w:rsidR="00185DCA">
        <w:rPr>
          <w:rFonts w:ascii="Arial" w:hAnsi="Arial" w:cs="Arial"/>
          <w:sz w:val="36"/>
          <w:szCs w:val="36"/>
        </w:rPr>
        <w:t xml:space="preserve">Ventricles send </w:t>
      </w:r>
      <w:r w:rsidR="00BE61D1">
        <w:rPr>
          <w:rFonts w:ascii="Arial" w:hAnsi="Arial" w:cs="Arial"/>
          <w:sz w:val="36"/>
          <w:szCs w:val="36"/>
        </w:rPr>
        <w:t>Oxygen rich Blood to the Body, including Heart Muscle</w:t>
      </w:r>
      <w:r w:rsidR="00185DCA">
        <w:rPr>
          <w:rFonts w:ascii="Arial" w:hAnsi="Arial" w:cs="Arial"/>
          <w:sz w:val="36"/>
          <w:szCs w:val="36"/>
        </w:rPr>
        <w:t>, and CO2 rich and Oxygen depleted Blood to the Lungs</w:t>
      </w:r>
      <w:r w:rsidR="00BE61D1">
        <w:rPr>
          <w:rFonts w:ascii="Arial" w:hAnsi="Arial" w:cs="Arial"/>
          <w:sz w:val="36"/>
          <w:szCs w:val="36"/>
        </w:rPr>
        <w:t>.</w:t>
      </w:r>
      <w:r w:rsidR="00185DCA">
        <w:rPr>
          <w:rFonts w:ascii="Arial" w:hAnsi="Arial" w:cs="Arial"/>
          <w:sz w:val="36"/>
          <w:szCs w:val="36"/>
        </w:rPr>
        <w:t xml:space="preserve"> Blood flows in Waves at each Pump through the Body and Lungs as our Diaphragm just below the Lungs forces Air out of the Lungs and draws Air into Lungs as the Diaphragm relaxes.</w:t>
      </w:r>
      <w:r w:rsidR="00F67F60">
        <w:rPr>
          <w:rFonts w:ascii="Arial" w:hAnsi="Arial" w:cs="Arial"/>
          <w:sz w:val="36"/>
          <w:szCs w:val="36"/>
        </w:rPr>
        <w:t xml:space="preserve"> </w:t>
      </w:r>
      <w:r>
        <w:rPr>
          <w:rFonts w:ascii="Arial" w:hAnsi="Arial" w:cs="Arial"/>
          <w:sz w:val="36"/>
          <w:szCs w:val="36"/>
        </w:rPr>
        <w:t xml:space="preserve"> </w:t>
      </w:r>
    </w:p>
    <w:p w:rsidR="00106DA7" w:rsidRDefault="00CD1340" w:rsidP="00AB3C6E">
      <w:pPr>
        <w:widowControl w:val="0"/>
        <w:spacing w:after="0"/>
        <w:ind w:left="-1080" w:right="-1080"/>
        <w:jc w:val="center"/>
        <w:rPr>
          <w:rFonts w:ascii="Arial" w:hAnsi="Arial" w:cs="Arial"/>
          <w:sz w:val="36"/>
          <w:szCs w:val="36"/>
        </w:rPr>
      </w:pPr>
      <w:proofErr w:type="spellStart"/>
      <w:r>
        <w:rPr>
          <w:rFonts w:ascii="Arial" w:hAnsi="Arial" w:cs="Arial"/>
          <w:sz w:val="36"/>
          <w:szCs w:val="36"/>
        </w:rPr>
        <w:lastRenderedPageBreak/>
        <w:t>Sinoatrial</w:t>
      </w:r>
      <w:proofErr w:type="spellEnd"/>
      <w:r>
        <w:rPr>
          <w:rFonts w:ascii="Arial" w:hAnsi="Arial" w:cs="Arial"/>
          <w:sz w:val="36"/>
          <w:szCs w:val="36"/>
        </w:rPr>
        <w:t xml:space="preserve"> Node</w:t>
      </w:r>
    </w:p>
    <w:p w:rsidR="00CD1340" w:rsidRDefault="00CD1340" w:rsidP="00AB3C6E">
      <w:pPr>
        <w:widowControl w:val="0"/>
        <w:spacing w:after="0"/>
        <w:ind w:left="-1080" w:right="-1080"/>
        <w:jc w:val="center"/>
        <w:rPr>
          <w:rFonts w:ascii="Arial" w:hAnsi="Arial" w:cs="Arial"/>
          <w:sz w:val="36"/>
          <w:szCs w:val="36"/>
        </w:rPr>
      </w:pPr>
      <w:r>
        <w:rPr>
          <w:rFonts w:ascii="Arial" w:hAnsi="Arial" w:cs="Arial"/>
          <w:sz w:val="36"/>
          <w:szCs w:val="36"/>
        </w:rPr>
        <w:t xml:space="preserve">Initiates </w:t>
      </w:r>
    </w:p>
    <w:p w:rsidR="00CD1340" w:rsidRDefault="00CD1340" w:rsidP="00A3158B">
      <w:pPr>
        <w:widowControl w:val="0"/>
        <w:spacing w:after="0"/>
        <w:ind w:left="-720" w:right="-720"/>
        <w:jc w:val="center"/>
        <w:rPr>
          <w:rFonts w:ascii="Arial" w:hAnsi="Arial" w:cs="Arial"/>
          <w:noProof/>
          <w:sz w:val="36"/>
          <w:szCs w:val="36"/>
        </w:rPr>
      </w:pPr>
      <w:r>
        <w:rPr>
          <w:rFonts w:ascii="Arial" w:hAnsi="Arial" w:cs="Arial"/>
          <w:noProof/>
          <w:sz w:val="36"/>
          <w:szCs w:val="36"/>
        </w:rPr>
        <w:t>Heart Pulse Rate Signal</w:t>
      </w:r>
    </w:p>
    <w:p w:rsidR="00CD1340" w:rsidRDefault="00CD1340" w:rsidP="00A3158B">
      <w:pPr>
        <w:widowControl w:val="0"/>
        <w:spacing w:after="0"/>
        <w:ind w:left="-720" w:right="-720"/>
        <w:jc w:val="center"/>
        <w:rPr>
          <w:rFonts w:ascii="Arial" w:hAnsi="Arial" w:cs="Arial"/>
          <w:noProof/>
          <w:sz w:val="36"/>
          <w:szCs w:val="36"/>
        </w:rPr>
      </w:pPr>
    </w:p>
    <w:p w:rsidR="00106DA7" w:rsidRDefault="00A3158B" w:rsidP="00A3158B">
      <w:pPr>
        <w:widowControl w:val="0"/>
        <w:spacing w:after="0"/>
        <w:ind w:left="-720" w:right="-720"/>
        <w:jc w:val="center"/>
        <w:rPr>
          <w:rFonts w:ascii="Arial" w:hAnsi="Arial" w:cs="Arial"/>
          <w:sz w:val="36"/>
          <w:szCs w:val="36"/>
        </w:rPr>
      </w:pPr>
      <w:r>
        <w:rPr>
          <w:rFonts w:ascii="Arial" w:hAnsi="Arial" w:cs="Arial"/>
          <w:noProof/>
          <w:sz w:val="36"/>
          <w:szCs w:val="36"/>
        </w:rPr>
        <w:drawing>
          <wp:inline distT="0" distB="0" distL="0" distR="0">
            <wp:extent cx="5876925" cy="4278401"/>
            <wp:effectExtent l="19050" t="0" r="9525" b="0"/>
            <wp:docPr id="2" name="Picture 1" descr="ecg_c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_ccs.gif"/>
                    <pic:cNvPicPr/>
                  </pic:nvPicPr>
                  <pic:blipFill>
                    <a:blip r:embed="rId18" cstate="print"/>
                    <a:stretch>
                      <a:fillRect/>
                    </a:stretch>
                  </pic:blipFill>
                  <pic:spPr>
                    <a:xfrm>
                      <a:off x="0" y="0"/>
                      <a:ext cx="5876925" cy="4278401"/>
                    </a:xfrm>
                    <a:prstGeom prst="rect">
                      <a:avLst/>
                    </a:prstGeom>
                  </pic:spPr>
                </pic:pic>
              </a:graphicData>
            </a:graphic>
          </wp:inline>
        </w:drawing>
      </w:r>
    </w:p>
    <w:p w:rsidR="00106DA7" w:rsidRDefault="00106DA7" w:rsidP="00A3158B">
      <w:pPr>
        <w:widowControl w:val="0"/>
        <w:spacing w:after="0"/>
        <w:ind w:left="-720" w:right="-720"/>
        <w:jc w:val="center"/>
        <w:rPr>
          <w:rFonts w:ascii="Arial" w:hAnsi="Arial" w:cs="Arial"/>
          <w:sz w:val="36"/>
          <w:szCs w:val="36"/>
        </w:rPr>
      </w:pPr>
    </w:p>
    <w:p w:rsidR="00A3158B" w:rsidRPr="00FF1058" w:rsidRDefault="00A3158B" w:rsidP="00A3158B">
      <w:pPr>
        <w:widowControl w:val="0"/>
        <w:spacing w:after="0"/>
        <w:ind w:left="-720" w:right="-720"/>
        <w:jc w:val="center"/>
        <w:rPr>
          <w:rFonts w:ascii="Arial" w:hAnsi="Arial" w:cs="Arial"/>
          <w:sz w:val="36"/>
          <w:szCs w:val="36"/>
        </w:rPr>
      </w:pPr>
      <w:r>
        <w:rPr>
          <w:rFonts w:ascii="Arial" w:hAnsi="Arial" w:cs="Arial"/>
          <w:sz w:val="28"/>
          <w:szCs w:val="28"/>
        </w:rPr>
        <w:t xml:space="preserve">  </w:t>
      </w:r>
      <w:r w:rsidRPr="00FF1058">
        <w:rPr>
          <w:rFonts w:ascii="Arial" w:hAnsi="Arial" w:cs="Arial"/>
          <w:sz w:val="36"/>
          <w:szCs w:val="36"/>
        </w:rPr>
        <w:t xml:space="preserve">In a normal heart, the electrical impulse resulting in depolarization and contraction of the </w:t>
      </w:r>
    </w:p>
    <w:p w:rsidR="00A3158B" w:rsidRPr="00FF1058" w:rsidRDefault="00A3158B" w:rsidP="00A3158B">
      <w:pPr>
        <w:widowControl w:val="0"/>
        <w:spacing w:after="0"/>
        <w:ind w:left="-720" w:right="-720"/>
        <w:jc w:val="center"/>
        <w:rPr>
          <w:rFonts w:ascii="Arial" w:hAnsi="Arial" w:cs="Arial"/>
          <w:sz w:val="36"/>
          <w:szCs w:val="36"/>
        </w:rPr>
      </w:pPr>
      <w:proofErr w:type="gramStart"/>
      <w:r w:rsidRPr="00FF1058">
        <w:rPr>
          <w:rFonts w:ascii="Arial" w:hAnsi="Arial" w:cs="Arial"/>
          <w:sz w:val="36"/>
          <w:szCs w:val="36"/>
        </w:rPr>
        <w:t>cardiac</w:t>
      </w:r>
      <w:proofErr w:type="gramEnd"/>
      <w:r w:rsidRPr="00FF1058">
        <w:rPr>
          <w:rFonts w:ascii="Arial" w:hAnsi="Arial" w:cs="Arial"/>
          <w:sz w:val="36"/>
          <w:szCs w:val="36"/>
        </w:rPr>
        <w:t xml:space="preserve"> muscle originates in the </w:t>
      </w:r>
      <w:proofErr w:type="spellStart"/>
      <w:r w:rsidRPr="00FF1058">
        <w:rPr>
          <w:rFonts w:ascii="Arial" w:hAnsi="Arial" w:cs="Arial"/>
          <w:sz w:val="36"/>
          <w:szCs w:val="36"/>
        </w:rPr>
        <w:t>sinoatrial</w:t>
      </w:r>
      <w:proofErr w:type="spellEnd"/>
      <w:r w:rsidRPr="00FF1058">
        <w:rPr>
          <w:rFonts w:ascii="Arial" w:hAnsi="Arial" w:cs="Arial"/>
          <w:sz w:val="36"/>
          <w:szCs w:val="36"/>
        </w:rPr>
        <w:t xml:space="preserve"> (SA) node and propagates through the atria to the </w:t>
      </w:r>
      <w:proofErr w:type="spellStart"/>
      <w:r w:rsidRPr="00FF1058">
        <w:rPr>
          <w:rFonts w:ascii="Arial" w:hAnsi="Arial" w:cs="Arial"/>
          <w:sz w:val="36"/>
          <w:szCs w:val="36"/>
        </w:rPr>
        <w:t>atrioventricular</w:t>
      </w:r>
      <w:proofErr w:type="spellEnd"/>
      <w:r w:rsidRPr="00FF1058">
        <w:rPr>
          <w:rFonts w:ascii="Arial" w:hAnsi="Arial" w:cs="Arial"/>
          <w:sz w:val="36"/>
          <w:szCs w:val="36"/>
        </w:rPr>
        <w:t xml:space="preserve"> (AV) node before moving on to the ventricles. </w:t>
      </w:r>
      <w:r w:rsidRPr="00FF1058">
        <w:rPr>
          <w:rFonts w:ascii="Arial" w:hAnsi="Arial" w:cs="Arial"/>
          <w:sz w:val="36"/>
          <w:szCs w:val="36"/>
        </w:rPr>
        <w:br/>
      </w:r>
      <w:r w:rsidRPr="00FF1058">
        <w:rPr>
          <w:rFonts w:ascii="Arial" w:hAnsi="Arial" w:cs="Arial"/>
          <w:sz w:val="36"/>
          <w:szCs w:val="36"/>
        </w:rPr>
        <w:br/>
        <w:t xml:space="preserve">  When the electrical impulse for muscle contraction is generated, it travels throughout the </w:t>
      </w:r>
    </w:p>
    <w:p w:rsidR="00106DA7" w:rsidRPr="00A3158B" w:rsidRDefault="00A3158B" w:rsidP="00A3158B">
      <w:pPr>
        <w:widowControl w:val="0"/>
        <w:spacing w:after="0"/>
        <w:ind w:left="-720" w:right="-720"/>
        <w:jc w:val="center"/>
        <w:rPr>
          <w:rFonts w:ascii="Arial" w:hAnsi="Arial" w:cs="Arial"/>
          <w:sz w:val="28"/>
          <w:szCs w:val="28"/>
        </w:rPr>
      </w:pPr>
      <w:r w:rsidRPr="00FF1058">
        <w:rPr>
          <w:rFonts w:ascii="Arial" w:hAnsi="Arial" w:cs="Arial"/>
          <w:sz w:val="36"/>
          <w:szCs w:val="36"/>
        </w:rPr>
        <w:t xml:space="preserve">   </w:t>
      </w:r>
      <w:proofErr w:type="gramStart"/>
      <w:r w:rsidR="00F22F2B" w:rsidRPr="00FF1058">
        <w:rPr>
          <w:rFonts w:ascii="Arial" w:hAnsi="Arial" w:cs="Arial"/>
          <w:sz w:val="36"/>
          <w:szCs w:val="36"/>
        </w:rPr>
        <w:t>Muscles of each A</w:t>
      </w:r>
      <w:r w:rsidRPr="00FF1058">
        <w:rPr>
          <w:rFonts w:ascii="Arial" w:hAnsi="Arial" w:cs="Arial"/>
          <w:sz w:val="36"/>
          <w:szCs w:val="36"/>
        </w:rPr>
        <w:t xml:space="preserve">trium, causing </w:t>
      </w:r>
      <w:proofErr w:type="spellStart"/>
      <w:r w:rsidRPr="00FF1058">
        <w:rPr>
          <w:rFonts w:ascii="Arial" w:hAnsi="Arial" w:cs="Arial"/>
          <w:sz w:val="36"/>
          <w:szCs w:val="36"/>
        </w:rPr>
        <w:t>atrial</w:t>
      </w:r>
      <w:proofErr w:type="spellEnd"/>
      <w:r w:rsidRPr="00FF1058">
        <w:rPr>
          <w:rFonts w:ascii="Arial" w:hAnsi="Arial" w:cs="Arial"/>
          <w:sz w:val="36"/>
          <w:szCs w:val="36"/>
        </w:rPr>
        <w:t xml:space="preserve"> contraction</w:t>
      </w:r>
      <w:r w:rsidR="00DF5CEB" w:rsidRPr="00FF1058">
        <w:rPr>
          <w:rFonts w:ascii="Arial" w:hAnsi="Arial" w:cs="Arial"/>
          <w:sz w:val="36"/>
          <w:szCs w:val="36"/>
        </w:rPr>
        <w:t>, filling the Ventricles with Blood</w:t>
      </w:r>
      <w:r w:rsidR="00F22F2B" w:rsidRPr="00FF1058">
        <w:rPr>
          <w:rFonts w:ascii="Arial" w:hAnsi="Arial" w:cs="Arial"/>
          <w:sz w:val="36"/>
          <w:szCs w:val="36"/>
        </w:rPr>
        <w:t>.</w:t>
      </w:r>
      <w:proofErr w:type="gramEnd"/>
      <w:r w:rsidR="00F22F2B" w:rsidRPr="00FF1058">
        <w:rPr>
          <w:rFonts w:ascii="Arial" w:hAnsi="Arial" w:cs="Arial"/>
          <w:sz w:val="36"/>
          <w:szCs w:val="36"/>
        </w:rPr>
        <w:t xml:space="preserve"> T</w:t>
      </w:r>
      <w:r w:rsidRPr="00FF1058">
        <w:rPr>
          <w:rFonts w:ascii="Arial" w:hAnsi="Arial" w:cs="Arial"/>
          <w:sz w:val="36"/>
          <w:szCs w:val="36"/>
        </w:rPr>
        <w:t xml:space="preserve">he impulse then travels to the </w:t>
      </w:r>
      <w:proofErr w:type="spellStart"/>
      <w:r w:rsidRPr="00FF1058">
        <w:rPr>
          <w:rFonts w:ascii="Arial" w:hAnsi="Arial" w:cs="Arial"/>
          <w:sz w:val="36"/>
          <w:szCs w:val="36"/>
        </w:rPr>
        <w:t>atrioventricular</w:t>
      </w:r>
      <w:proofErr w:type="spellEnd"/>
      <w:r w:rsidRPr="00FF1058">
        <w:rPr>
          <w:rFonts w:ascii="Arial" w:hAnsi="Arial" w:cs="Arial"/>
          <w:sz w:val="36"/>
          <w:szCs w:val="36"/>
        </w:rPr>
        <w:t xml:space="preserve"> (AV) node</w:t>
      </w:r>
      <w:r w:rsidR="00DF5CEB" w:rsidRPr="00FF1058">
        <w:rPr>
          <w:rFonts w:ascii="Arial" w:hAnsi="Arial" w:cs="Arial"/>
          <w:sz w:val="36"/>
          <w:szCs w:val="36"/>
        </w:rPr>
        <w:t xml:space="preserve">, </w:t>
      </w:r>
      <w:r w:rsidR="00F22F2B" w:rsidRPr="00FF1058">
        <w:rPr>
          <w:rFonts w:ascii="Arial" w:hAnsi="Arial" w:cs="Arial"/>
          <w:sz w:val="36"/>
          <w:szCs w:val="36"/>
        </w:rPr>
        <w:t>causing Blood to pump out into the Circulatory System</w:t>
      </w:r>
      <w:r w:rsidRPr="00FF1058">
        <w:rPr>
          <w:rFonts w:ascii="Arial" w:hAnsi="Arial" w:cs="Arial"/>
          <w:sz w:val="36"/>
          <w:szCs w:val="36"/>
        </w:rPr>
        <w:t>.</w:t>
      </w:r>
      <w:r w:rsidRPr="00A3158B">
        <w:rPr>
          <w:rFonts w:ascii="Arial" w:hAnsi="Arial" w:cs="Arial"/>
          <w:sz w:val="28"/>
          <w:szCs w:val="28"/>
        </w:rPr>
        <w:t xml:space="preserve"> </w:t>
      </w:r>
      <w:r w:rsidRPr="00A3158B">
        <w:rPr>
          <w:rFonts w:ascii="Arial" w:hAnsi="Arial" w:cs="Arial"/>
          <w:sz w:val="28"/>
          <w:szCs w:val="28"/>
        </w:rPr>
        <w:br/>
      </w:r>
    </w:p>
    <w:p w:rsidR="00106DA7" w:rsidRDefault="00106DA7" w:rsidP="00AB3C6E">
      <w:pPr>
        <w:widowControl w:val="0"/>
        <w:spacing w:after="0"/>
        <w:ind w:left="-1080" w:right="-1080"/>
        <w:jc w:val="center"/>
        <w:rPr>
          <w:rFonts w:ascii="Arial" w:hAnsi="Arial" w:cs="Arial"/>
          <w:sz w:val="36"/>
          <w:szCs w:val="36"/>
        </w:rPr>
      </w:pPr>
    </w:p>
    <w:p w:rsidR="00796642" w:rsidRDefault="00E752E6" w:rsidP="00AB3C6E">
      <w:pPr>
        <w:widowControl w:val="0"/>
        <w:spacing w:after="0"/>
        <w:ind w:left="-1080" w:right="-1080"/>
        <w:jc w:val="center"/>
        <w:rPr>
          <w:rFonts w:ascii="Arial" w:hAnsi="Arial" w:cs="Arial"/>
          <w:sz w:val="36"/>
          <w:szCs w:val="36"/>
        </w:rPr>
      </w:pPr>
      <w:proofErr w:type="spellStart"/>
      <w:r>
        <w:rPr>
          <w:rFonts w:ascii="Arial" w:hAnsi="Arial" w:cs="Arial"/>
          <w:sz w:val="44"/>
          <w:szCs w:val="44"/>
        </w:rPr>
        <w:lastRenderedPageBreak/>
        <w:t>CardioVascular</w:t>
      </w:r>
      <w:proofErr w:type="spellEnd"/>
      <w:r>
        <w:rPr>
          <w:rFonts w:ascii="Arial" w:hAnsi="Arial" w:cs="Arial"/>
          <w:sz w:val="44"/>
          <w:szCs w:val="44"/>
        </w:rPr>
        <w:t xml:space="preserve"> System: The Lungs</w:t>
      </w:r>
    </w:p>
    <w:p w:rsidR="00597E0D" w:rsidRDefault="00796642" w:rsidP="00AB3C6E">
      <w:pPr>
        <w:widowControl w:val="0"/>
        <w:spacing w:after="0"/>
        <w:ind w:left="-1080" w:right="-1080"/>
        <w:jc w:val="center"/>
        <w:rPr>
          <w:rFonts w:ascii="Arial" w:hAnsi="Arial" w:cs="Arial"/>
          <w:sz w:val="36"/>
          <w:szCs w:val="36"/>
        </w:rPr>
      </w:pPr>
      <w:r>
        <w:rPr>
          <w:rFonts w:ascii="Arial" w:hAnsi="Arial" w:cs="Arial"/>
          <w:noProof/>
          <w:sz w:val="36"/>
          <w:szCs w:val="36"/>
        </w:rPr>
        <w:drawing>
          <wp:inline distT="0" distB="0" distL="0" distR="0">
            <wp:extent cx="6400800" cy="4800600"/>
            <wp:effectExtent l="19050" t="0" r="0" b="0"/>
            <wp:docPr id="11" name="Picture 10" descr="Lungs_Anatomy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s_AnatomyPage2.jpg"/>
                    <pic:cNvPicPr/>
                  </pic:nvPicPr>
                  <pic:blipFill>
                    <a:blip r:embed="rId19" cstate="print"/>
                    <a:stretch>
                      <a:fillRect/>
                    </a:stretch>
                  </pic:blipFill>
                  <pic:spPr>
                    <a:xfrm>
                      <a:off x="0" y="0"/>
                      <a:ext cx="6400800" cy="4800600"/>
                    </a:xfrm>
                    <a:prstGeom prst="rect">
                      <a:avLst/>
                    </a:prstGeom>
                  </pic:spPr>
                </pic:pic>
              </a:graphicData>
            </a:graphic>
          </wp:inline>
        </w:drawing>
      </w:r>
    </w:p>
    <w:p w:rsidR="00597E0D" w:rsidRPr="00C45F1F" w:rsidRDefault="00597E0D" w:rsidP="00597E0D">
      <w:pPr>
        <w:pStyle w:val="NormalWeb"/>
        <w:rPr>
          <w:rFonts w:ascii="Arial" w:hAnsi="Arial" w:cs="Arial"/>
          <w:sz w:val="36"/>
          <w:szCs w:val="36"/>
        </w:rPr>
      </w:pPr>
      <w:proofErr w:type="gramStart"/>
      <w:r w:rsidRPr="00C45F1F">
        <w:rPr>
          <w:rFonts w:ascii="Arial" w:hAnsi="Arial" w:cs="Arial"/>
          <w:sz w:val="36"/>
          <w:szCs w:val="36"/>
        </w:rPr>
        <w:t>© 2014 WebMD, LLC.</w:t>
      </w:r>
      <w:proofErr w:type="gramEnd"/>
      <w:r w:rsidRPr="00C45F1F">
        <w:rPr>
          <w:rFonts w:ascii="Arial" w:hAnsi="Arial" w:cs="Arial"/>
          <w:sz w:val="36"/>
          <w:szCs w:val="36"/>
        </w:rPr>
        <w:t xml:space="preserve"> All rights reserved.</w:t>
      </w:r>
      <w:r w:rsidR="00796642" w:rsidRPr="00C45F1F">
        <w:rPr>
          <w:rFonts w:ascii="Arial" w:hAnsi="Arial" w:cs="Arial"/>
          <w:sz w:val="36"/>
          <w:szCs w:val="36"/>
        </w:rPr>
        <w:t xml:space="preserve">  Permission Pending</w:t>
      </w:r>
    </w:p>
    <w:p w:rsidR="00597E0D" w:rsidRPr="00C45F1F" w:rsidRDefault="00597E0D" w:rsidP="00597E0D">
      <w:pPr>
        <w:pStyle w:val="NormalWeb"/>
        <w:rPr>
          <w:rFonts w:ascii="Arial" w:hAnsi="Arial" w:cs="Arial"/>
          <w:sz w:val="36"/>
          <w:szCs w:val="36"/>
        </w:rPr>
      </w:pPr>
      <w:r w:rsidRPr="00C45F1F">
        <w:rPr>
          <w:rFonts w:ascii="Arial" w:hAnsi="Arial" w:cs="Arial"/>
          <w:sz w:val="36"/>
          <w:szCs w:val="36"/>
        </w:rPr>
        <w:t xml:space="preserve">The </w:t>
      </w:r>
      <w:hyperlink r:id="rId20" w:history="1">
        <w:r w:rsidRPr="00C45F1F">
          <w:rPr>
            <w:rStyle w:val="Hyperlink"/>
            <w:rFonts w:ascii="Arial" w:hAnsi="Arial" w:cs="Arial"/>
            <w:sz w:val="36"/>
            <w:szCs w:val="36"/>
          </w:rPr>
          <w:t>lungs</w:t>
        </w:r>
      </w:hyperlink>
      <w:r w:rsidRPr="00C45F1F">
        <w:rPr>
          <w:rFonts w:ascii="Arial" w:hAnsi="Arial" w:cs="Arial"/>
          <w:sz w:val="36"/>
          <w:szCs w:val="36"/>
        </w:rPr>
        <w:t xml:space="preserve"> are a pair of spongy, air-filled organs located on either side of the chest (thorax). The </w:t>
      </w:r>
      <w:hyperlink r:id="rId21" w:history="1">
        <w:r w:rsidRPr="00C45F1F">
          <w:rPr>
            <w:rStyle w:val="Hyperlink"/>
            <w:rFonts w:ascii="Arial" w:hAnsi="Arial" w:cs="Arial"/>
            <w:sz w:val="36"/>
            <w:szCs w:val="36"/>
          </w:rPr>
          <w:t>trachea</w:t>
        </w:r>
      </w:hyperlink>
      <w:r w:rsidRPr="00C45F1F">
        <w:rPr>
          <w:rFonts w:ascii="Arial" w:hAnsi="Arial" w:cs="Arial"/>
          <w:sz w:val="36"/>
          <w:szCs w:val="36"/>
        </w:rPr>
        <w:t xml:space="preserve"> (windpipe) conducts inhaled air into the lungs through its tubular branches, called bronchi. The bronchi then divide into smaller and smaller branches (bronchioles), finally becoming microscopic.</w:t>
      </w:r>
    </w:p>
    <w:p w:rsidR="00597E0D" w:rsidRPr="00C45F1F" w:rsidRDefault="00597E0D" w:rsidP="00597E0D">
      <w:pPr>
        <w:pStyle w:val="NormalWeb"/>
        <w:rPr>
          <w:rFonts w:ascii="Arial" w:hAnsi="Arial" w:cs="Arial"/>
          <w:sz w:val="36"/>
          <w:szCs w:val="36"/>
        </w:rPr>
      </w:pPr>
      <w:r w:rsidRPr="00C45F1F">
        <w:rPr>
          <w:rFonts w:ascii="Arial" w:hAnsi="Arial" w:cs="Arial"/>
          <w:sz w:val="36"/>
          <w:szCs w:val="36"/>
        </w:rPr>
        <w:t xml:space="preserve">The bronchioles eventually end in clusters of microscopic air sacs called alveoli. In the alveoli, oxygen from the air is absorbed into the </w:t>
      </w:r>
      <w:hyperlink r:id="rId22" w:history="1">
        <w:r w:rsidRPr="00C45F1F">
          <w:rPr>
            <w:rStyle w:val="Hyperlink"/>
            <w:rFonts w:ascii="Arial" w:hAnsi="Arial" w:cs="Arial"/>
            <w:sz w:val="36"/>
            <w:szCs w:val="36"/>
          </w:rPr>
          <w:t>blood</w:t>
        </w:r>
      </w:hyperlink>
      <w:r w:rsidRPr="00C45F1F">
        <w:rPr>
          <w:rFonts w:ascii="Arial" w:hAnsi="Arial" w:cs="Arial"/>
          <w:sz w:val="36"/>
          <w:szCs w:val="36"/>
        </w:rPr>
        <w:t xml:space="preserve">. </w:t>
      </w:r>
      <w:hyperlink r:id="rId23" w:history="1">
        <w:r w:rsidRPr="00C45F1F">
          <w:rPr>
            <w:rStyle w:val="Hyperlink"/>
            <w:rFonts w:ascii="Arial" w:hAnsi="Arial" w:cs="Arial"/>
            <w:sz w:val="36"/>
            <w:szCs w:val="36"/>
          </w:rPr>
          <w:t>Carbon dioxide</w:t>
        </w:r>
      </w:hyperlink>
      <w:r w:rsidRPr="00C45F1F">
        <w:rPr>
          <w:rFonts w:ascii="Arial" w:hAnsi="Arial" w:cs="Arial"/>
          <w:sz w:val="36"/>
          <w:szCs w:val="36"/>
        </w:rPr>
        <w:t xml:space="preserve">, a waste product of </w:t>
      </w:r>
      <w:hyperlink r:id="rId24" w:history="1">
        <w:r w:rsidRPr="00C45F1F">
          <w:rPr>
            <w:rStyle w:val="Hyperlink"/>
            <w:rFonts w:ascii="Arial" w:hAnsi="Arial" w:cs="Arial"/>
            <w:sz w:val="36"/>
            <w:szCs w:val="36"/>
          </w:rPr>
          <w:t>metabolism</w:t>
        </w:r>
      </w:hyperlink>
      <w:r w:rsidRPr="00C45F1F">
        <w:rPr>
          <w:rFonts w:ascii="Arial" w:hAnsi="Arial" w:cs="Arial"/>
          <w:sz w:val="36"/>
          <w:szCs w:val="36"/>
        </w:rPr>
        <w:t xml:space="preserve">, travels from the </w:t>
      </w:r>
      <w:hyperlink r:id="rId25" w:history="1">
        <w:r w:rsidRPr="00C45F1F">
          <w:rPr>
            <w:rStyle w:val="Hyperlink"/>
            <w:rFonts w:ascii="Arial" w:hAnsi="Arial" w:cs="Arial"/>
            <w:sz w:val="36"/>
            <w:szCs w:val="36"/>
          </w:rPr>
          <w:t>blood</w:t>
        </w:r>
      </w:hyperlink>
      <w:r w:rsidRPr="00C45F1F">
        <w:rPr>
          <w:rFonts w:ascii="Arial" w:hAnsi="Arial" w:cs="Arial"/>
          <w:sz w:val="36"/>
          <w:szCs w:val="36"/>
        </w:rPr>
        <w:t xml:space="preserve"> to the alveoli, where it can be exhaled. Between the alveoli is a thin layer of cells called the </w:t>
      </w:r>
      <w:proofErr w:type="spellStart"/>
      <w:r w:rsidRPr="00C45F1F">
        <w:rPr>
          <w:rFonts w:ascii="Arial" w:hAnsi="Arial" w:cs="Arial"/>
          <w:sz w:val="36"/>
          <w:szCs w:val="36"/>
        </w:rPr>
        <w:t>interstitium</w:t>
      </w:r>
      <w:proofErr w:type="spellEnd"/>
      <w:r w:rsidRPr="00C45F1F">
        <w:rPr>
          <w:rFonts w:ascii="Arial" w:hAnsi="Arial" w:cs="Arial"/>
          <w:sz w:val="36"/>
          <w:szCs w:val="36"/>
        </w:rPr>
        <w:t xml:space="preserve">, which contains blood vessels and cells that help support the </w:t>
      </w:r>
      <w:proofErr w:type="gramStart"/>
      <w:r w:rsidRPr="00C45F1F">
        <w:rPr>
          <w:rFonts w:ascii="Arial" w:hAnsi="Arial" w:cs="Arial"/>
          <w:sz w:val="36"/>
          <w:szCs w:val="36"/>
        </w:rPr>
        <w:t>alveoli.</w:t>
      </w:r>
      <w:proofErr w:type="gramEnd"/>
    </w:p>
    <w:p w:rsidR="00597E0D" w:rsidRPr="00C45F1F" w:rsidRDefault="00597E0D" w:rsidP="00597E0D">
      <w:pPr>
        <w:pStyle w:val="NormalWeb"/>
        <w:rPr>
          <w:rFonts w:ascii="Arial" w:hAnsi="Arial" w:cs="Arial"/>
          <w:sz w:val="36"/>
          <w:szCs w:val="36"/>
        </w:rPr>
      </w:pPr>
      <w:r w:rsidRPr="00C45F1F">
        <w:rPr>
          <w:rFonts w:ascii="Arial" w:hAnsi="Arial" w:cs="Arial"/>
          <w:sz w:val="36"/>
          <w:szCs w:val="36"/>
        </w:rPr>
        <w:lastRenderedPageBreak/>
        <w:t>The lungs are covered by a thin tissue layer called the pleura. The same kind of thin tissue lines the inside of the chest cavity -- also called pleura. A thin layer of fluid acts as a lubricant allowing the lungs to slip smoothly as they expand and contract with each breath.</w:t>
      </w:r>
    </w:p>
    <w:p w:rsidR="00760095" w:rsidRPr="00C45F1F" w:rsidRDefault="00760095" w:rsidP="00106DA7">
      <w:pPr>
        <w:widowControl w:val="0"/>
        <w:spacing w:after="0"/>
        <w:jc w:val="center"/>
        <w:rPr>
          <w:rFonts w:ascii="Arial" w:hAnsi="Arial" w:cs="Arial"/>
          <w:sz w:val="36"/>
          <w:szCs w:val="36"/>
        </w:rPr>
      </w:pPr>
      <w:r w:rsidRPr="00C45F1F">
        <w:rPr>
          <w:rFonts w:ascii="Arial" w:hAnsi="Arial" w:cs="Arial"/>
          <w:sz w:val="36"/>
          <w:szCs w:val="36"/>
        </w:rPr>
        <w:t xml:space="preserve">DNA </w:t>
      </w:r>
    </w:p>
    <w:p w:rsidR="00866DC1" w:rsidRPr="00C45F1F" w:rsidRDefault="00866DC1" w:rsidP="00760095">
      <w:pPr>
        <w:spacing w:before="100" w:beforeAutospacing="1" w:after="100" w:afterAutospacing="1" w:line="240" w:lineRule="auto"/>
        <w:outlineLvl w:val="3"/>
        <w:rPr>
          <w:rFonts w:ascii="Arial" w:eastAsia="Times New Roman" w:hAnsi="Arial" w:cs="Arial"/>
          <w:b/>
          <w:bCs/>
          <w:sz w:val="36"/>
          <w:szCs w:val="36"/>
        </w:rPr>
      </w:pPr>
      <w:r w:rsidRPr="00C45F1F">
        <w:rPr>
          <w:rFonts w:ascii="Arial" w:eastAsia="Times New Roman" w:hAnsi="Arial" w:cs="Arial"/>
          <w:bCs/>
          <w:sz w:val="36"/>
          <w:szCs w:val="36"/>
        </w:rPr>
        <w:t>Universities and Researchers estimate that the normal size man’s body has 100 Trillion Cells. Dr Francis Collins, Director National Institutes of Health</w:t>
      </w:r>
      <w:r w:rsidR="00277E7E" w:rsidRPr="00C45F1F">
        <w:rPr>
          <w:rFonts w:ascii="Arial" w:eastAsia="Times New Roman" w:hAnsi="Arial" w:cs="Arial"/>
          <w:bCs/>
          <w:sz w:val="36"/>
          <w:szCs w:val="36"/>
        </w:rPr>
        <w:t xml:space="preserve"> and</w:t>
      </w:r>
      <w:r w:rsidRPr="00C45F1F">
        <w:rPr>
          <w:rFonts w:ascii="Arial" w:eastAsia="Times New Roman" w:hAnsi="Arial" w:cs="Arial"/>
          <w:bCs/>
          <w:sz w:val="36"/>
          <w:szCs w:val="36"/>
        </w:rPr>
        <w:t xml:space="preserve"> Leader of the Genome Project</w:t>
      </w:r>
      <w:r w:rsidR="00CF1568" w:rsidRPr="00C45F1F">
        <w:rPr>
          <w:rFonts w:ascii="Arial" w:eastAsia="Times New Roman" w:hAnsi="Arial" w:cs="Arial"/>
          <w:bCs/>
          <w:sz w:val="36"/>
          <w:szCs w:val="36"/>
        </w:rPr>
        <w:t>,</w:t>
      </w:r>
      <w:r w:rsidRPr="00C45F1F">
        <w:rPr>
          <w:rFonts w:ascii="Arial" w:eastAsia="Times New Roman" w:hAnsi="Arial" w:cs="Arial"/>
          <w:bCs/>
          <w:sz w:val="36"/>
          <w:szCs w:val="36"/>
        </w:rPr>
        <w:t xml:space="preserve"> has stated that there are </w:t>
      </w:r>
      <w:r w:rsidR="00277E7E" w:rsidRPr="00C45F1F">
        <w:rPr>
          <w:rFonts w:ascii="Arial" w:eastAsia="Times New Roman" w:hAnsi="Arial" w:cs="Arial"/>
          <w:bCs/>
          <w:sz w:val="36"/>
          <w:szCs w:val="36"/>
        </w:rPr>
        <w:t>“</w:t>
      </w:r>
      <w:r w:rsidRPr="00C45F1F">
        <w:rPr>
          <w:rFonts w:ascii="Arial" w:eastAsia="Times New Roman" w:hAnsi="Arial" w:cs="Arial"/>
          <w:bCs/>
          <w:sz w:val="36"/>
          <w:szCs w:val="36"/>
        </w:rPr>
        <w:t>3 Billion Letters of Code</w:t>
      </w:r>
      <w:r w:rsidR="00277E7E" w:rsidRPr="00C45F1F">
        <w:rPr>
          <w:rFonts w:ascii="Arial" w:eastAsia="Times New Roman" w:hAnsi="Arial" w:cs="Arial"/>
          <w:bCs/>
          <w:sz w:val="36"/>
          <w:szCs w:val="36"/>
        </w:rPr>
        <w:t xml:space="preserve"> in every Cell.” Researchers generally say that the DNA code letters for each Cell is 5 to 6 feet long. </w:t>
      </w:r>
    </w:p>
    <w:p w:rsidR="00760095" w:rsidRPr="00C45F1F" w:rsidRDefault="00760095" w:rsidP="00760095">
      <w:pPr>
        <w:spacing w:before="100" w:beforeAutospacing="1" w:after="100" w:afterAutospacing="1" w:line="240" w:lineRule="auto"/>
        <w:outlineLvl w:val="3"/>
        <w:rPr>
          <w:rFonts w:ascii="Arial" w:eastAsia="Times New Roman" w:hAnsi="Arial" w:cs="Arial"/>
          <w:b/>
          <w:bCs/>
          <w:sz w:val="36"/>
          <w:szCs w:val="36"/>
        </w:rPr>
      </w:pPr>
      <w:r w:rsidRPr="00C45F1F">
        <w:rPr>
          <w:rFonts w:ascii="Arial" w:eastAsia="Times New Roman" w:hAnsi="Arial" w:cs="Arial"/>
          <w:b/>
          <w:bCs/>
          <w:sz w:val="36"/>
          <w:szCs w:val="36"/>
        </w:rPr>
        <w:t>What is the DNA double helix?</w:t>
      </w:r>
    </w:p>
    <w:p w:rsidR="00760095" w:rsidRPr="00C45F1F" w:rsidRDefault="00760095" w:rsidP="00760095">
      <w:pPr>
        <w:spacing w:before="100" w:beforeAutospacing="1" w:after="100" w:afterAutospacing="1" w:line="240" w:lineRule="auto"/>
        <w:rPr>
          <w:rFonts w:ascii="Arial" w:eastAsia="Times New Roman" w:hAnsi="Arial" w:cs="Arial"/>
          <w:sz w:val="36"/>
          <w:szCs w:val="36"/>
        </w:rPr>
      </w:pPr>
      <w:r w:rsidRPr="00C45F1F">
        <w:rPr>
          <w:rFonts w:ascii="Arial" w:eastAsia="Times New Roman" w:hAnsi="Arial" w:cs="Arial"/>
          <w:sz w:val="36"/>
          <w:szCs w:val="36"/>
        </w:rPr>
        <w:t>Scientist use the term "double helix" to describe DNA's winding, two-stranded chemical structure. This shape - which looks much like a twisted ladder - gives DNA the power to pass along biological instructions with great precision.</w:t>
      </w:r>
      <w:r w:rsidRPr="00C45F1F">
        <w:rPr>
          <w:rFonts w:ascii="Arial" w:eastAsia="Times New Roman" w:hAnsi="Arial" w:cs="Arial"/>
          <w:sz w:val="36"/>
          <w:szCs w:val="36"/>
        </w:rPr>
        <w:br/>
      </w:r>
      <w:r w:rsidRPr="00C45F1F">
        <w:rPr>
          <w:rFonts w:ascii="Arial" w:eastAsia="Times New Roman" w:hAnsi="Arial" w:cs="Arial"/>
          <w:sz w:val="36"/>
          <w:szCs w:val="36"/>
        </w:rPr>
        <w:br/>
        <w:t xml:space="preserve">To understand DNA's double helix from a chemical standpoint, picture the sides of the ladder as strands of alternating sugar and phosphate groups - strands that run in opposite directions. Each "rung" of the ladder is made up of two nitrogen bases, paired together by hydrogen bonds. Because of the highly specific nature of this type of chemical pairing, base </w:t>
      </w:r>
      <w:proofErr w:type="gramStart"/>
      <w:r w:rsidRPr="00C45F1F">
        <w:rPr>
          <w:rFonts w:ascii="Arial" w:eastAsia="Times New Roman" w:hAnsi="Arial" w:cs="Arial"/>
          <w:sz w:val="36"/>
          <w:szCs w:val="36"/>
        </w:rPr>
        <w:t>A</w:t>
      </w:r>
      <w:proofErr w:type="gramEnd"/>
      <w:r w:rsidRPr="00C45F1F">
        <w:rPr>
          <w:rFonts w:ascii="Arial" w:eastAsia="Times New Roman" w:hAnsi="Arial" w:cs="Arial"/>
          <w:sz w:val="36"/>
          <w:szCs w:val="36"/>
        </w:rPr>
        <w:t xml:space="preserve"> always pairs with base T, and likewise C with G. So, if you know the sequence of the bases on one strand of a DNA double helix, it is a simple matter to figure out the sequence of bases on the other strand.</w:t>
      </w:r>
      <w:r w:rsidRPr="00C45F1F">
        <w:rPr>
          <w:rFonts w:ascii="Arial" w:eastAsia="Times New Roman" w:hAnsi="Arial" w:cs="Arial"/>
          <w:sz w:val="36"/>
          <w:szCs w:val="36"/>
        </w:rPr>
        <w:br/>
      </w:r>
      <w:r w:rsidRPr="00C45F1F">
        <w:rPr>
          <w:rFonts w:ascii="Arial" w:eastAsia="Times New Roman" w:hAnsi="Arial" w:cs="Arial"/>
          <w:sz w:val="36"/>
          <w:szCs w:val="36"/>
        </w:rPr>
        <w:br/>
        <w:t xml:space="preserve">DNA's unique structure enables the molecule to copy itself during cell division. When a cell prepares to divide, the DNA helix splits down the middle and becomes two single strands. These single strands serve as templates for building two new, double-stranded DNA molecules - each a replica of the original DNA molecule. In </w:t>
      </w:r>
      <w:r w:rsidRPr="00C45F1F">
        <w:rPr>
          <w:rFonts w:ascii="Arial" w:eastAsia="Times New Roman" w:hAnsi="Arial" w:cs="Arial"/>
          <w:sz w:val="36"/>
          <w:szCs w:val="36"/>
        </w:rPr>
        <w:lastRenderedPageBreak/>
        <w:t>this process, an A base is added wherever there is a T, a C where there is a G, and so on until all of the bases once again have partners.</w:t>
      </w:r>
      <w:r w:rsidRPr="00C45F1F">
        <w:rPr>
          <w:rFonts w:ascii="Arial" w:eastAsia="Times New Roman" w:hAnsi="Arial" w:cs="Arial"/>
          <w:sz w:val="36"/>
          <w:szCs w:val="36"/>
        </w:rPr>
        <w:br/>
      </w:r>
      <w:r w:rsidRPr="00C45F1F">
        <w:rPr>
          <w:rFonts w:ascii="Arial" w:eastAsia="Times New Roman" w:hAnsi="Arial" w:cs="Arial"/>
          <w:sz w:val="36"/>
          <w:szCs w:val="36"/>
        </w:rPr>
        <w:br/>
        <w:t>In addition, when proteins are being made, the double helix unwinds to allow a single strand of DNA to serve as a template. This template strand is then transcribed into mRNA, which is a molecule that conveys vital instructions to the cell's protein-making machinery.</w:t>
      </w:r>
    </w:p>
    <w:p w:rsidR="00633E86" w:rsidRDefault="00633E86" w:rsidP="00760095">
      <w:pPr>
        <w:spacing w:before="100" w:beforeAutospacing="1" w:after="100" w:afterAutospacing="1" w:line="240" w:lineRule="auto"/>
        <w:rPr>
          <w:rFonts w:ascii="Arial" w:eastAsia="Times New Roman" w:hAnsi="Arial" w:cs="Arial"/>
          <w:sz w:val="36"/>
          <w:szCs w:val="36"/>
        </w:rPr>
      </w:pPr>
    </w:p>
    <w:p w:rsidR="00C45F1F" w:rsidRDefault="00C45F1F" w:rsidP="00760095">
      <w:pPr>
        <w:spacing w:before="100" w:beforeAutospacing="1" w:after="100" w:afterAutospacing="1" w:line="240" w:lineRule="auto"/>
        <w:rPr>
          <w:rFonts w:ascii="Arial" w:eastAsia="Times New Roman" w:hAnsi="Arial" w:cs="Arial"/>
          <w:sz w:val="36"/>
          <w:szCs w:val="36"/>
        </w:rPr>
      </w:pPr>
    </w:p>
    <w:p w:rsidR="00C45F1F" w:rsidRDefault="00C45F1F" w:rsidP="00760095">
      <w:pPr>
        <w:spacing w:before="100" w:beforeAutospacing="1" w:after="100" w:afterAutospacing="1" w:line="240" w:lineRule="auto"/>
        <w:rPr>
          <w:rFonts w:ascii="Arial" w:eastAsia="Times New Roman" w:hAnsi="Arial" w:cs="Arial"/>
          <w:sz w:val="36"/>
          <w:szCs w:val="36"/>
        </w:rPr>
      </w:pPr>
    </w:p>
    <w:p w:rsidR="00C45F1F" w:rsidRDefault="00C45F1F" w:rsidP="00760095">
      <w:pPr>
        <w:spacing w:before="100" w:beforeAutospacing="1" w:after="100" w:afterAutospacing="1" w:line="240" w:lineRule="auto"/>
        <w:rPr>
          <w:rFonts w:ascii="Arial" w:eastAsia="Times New Roman" w:hAnsi="Arial" w:cs="Arial"/>
          <w:sz w:val="36"/>
          <w:szCs w:val="36"/>
        </w:rPr>
      </w:pPr>
    </w:p>
    <w:p w:rsidR="00633E86" w:rsidRDefault="00633E86" w:rsidP="00633E86">
      <w:pPr>
        <w:pStyle w:val="NormalWeb"/>
        <w:jc w:val="both"/>
      </w:pPr>
      <w:r>
        <w:rPr>
          <w:noProof/>
          <w:color w:val="0000FF"/>
        </w:rPr>
        <w:lastRenderedPageBreak/>
        <w:drawing>
          <wp:inline distT="0" distB="0" distL="0" distR="0">
            <wp:extent cx="6515100" cy="5293519"/>
            <wp:effectExtent l="19050" t="0" r="0" b="0"/>
            <wp:docPr id="9" name="Picture 1" descr="http://www.healthhype.com/wp-content/uploads/human_ce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hype.com/wp-content/uploads/human_cell.jpg">
                      <a:hlinkClick r:id="rId26"/>
                    </pic:cNvPr>
                    <pic:cNvPicPr>
                      <a:picLocks noChangeAspect="1" noChangeArrowheads="1"/>
                    </pic:cNvPicPr>
                  </pic:nvPicPr>
                  <pic:blipFill>
                    <a:blip r:embed="rId27" cstate="print"/>
                    <a:srcRect/>
                    <a:stretch>
                      <a:fillRect/>
                    </a:stretch>
                  </pic:blipFill>
                  <pic:spPr bwMode="auto">
                    <a:xfrm>
                      <a:off x="0" y="0"/>
                      <a:ext cx="6520206" cy="5297667"/>
                    </a:xfrm>
                    <a:prstGeom prst="rect">
                      <a:avLst/>
                    </a:prstGeom>
                    <a:noFill/>
                    <a:ln w="9525">
                      <a:noFill/>
                      <a:miter lim="800000"/>
                      <a:headEnd/>
                      <a:tailEnd/>
                    </a:ln>
                  </pic:spPr>
                </pic:pic>
              </a:graphicData>
            </a:graphic>
          </wp:inline>
        </w:drawing>
      </w:r>
    </w:p>
    <w:p w:rsidR="000F464D" w:rsidRPr="000F464D" w:rsidRDefault="000F464D" w:rsidP="000F464D">
      <w:pPr>
        <w:pStyle w:val="NormalWeb"/>
        <w:jc w:val="center"/>
        <w:rPr>
          <w:rFonts w:ascii="Arial" w:hAnsi="Arial" w:cs="Arial"/>
          <w:sz w:val="28"/>
          <w:szCs w:val="28"/>
        </w:rPr>
      </w:pPr>
      <w:r>
        <w:rPr>
          <w:rFonts w:ascii="Arial" w:hAnsi="Arial" w:cs="Arial"/>
          <w:sz w:val="28"/>
          <w:szCs w:val="28"/>
        </w:rPr>
        <w:t>Permission Pending</w:t>
      </w:r>
    </w:p>
    <w:p w:rsidR="00633E86" w:rsidRPr="00AD3F4D" w:rsidRDefault="00633E86" w:rsidP="00633E86">
      <w:pPr>
        <w:pStyle w:val="NormalWeb"/>
        <w:jc w:val="both"/>
        <w:rPr>
          <w:rFonts w:ascii="Arial" w:hAnsi="Arial" w:cs="Arial"/>
          <w:sz w:val="36"/>
          <w:szCs w:val="36"/>
        </w:rPr>
      </w:pPr>
      <w:proofErr w:type="gramStart"/>
      <w:r w:rsidRPr="00AD3F4D">
        <w:rPr>
          <w:rFonts w:ascii="Arial" w:hAnsi="Arial" w:cs="Arial"/>
          <w:sz w:val="36"/>
          <w:szCs w:val="36"/>
        </w:rPr>
        <w:t>Diagram of the human cell illustrating the different parts of the cell.</w:t>
      </w:r>
      <w:proofErr w:type="gramEnd"/>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Cell Membrane</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cell membrane</w:t>
      </w:r>
      <w:r w:rsidRPr="00AD3F4D">
        <w:rPr>
          <w:rFonts w:ascii="Arial" w:hAnsi="Arial" w:cs="Arial"/>
          <w:sz w:val="36"/>
          <w:szCs w:val="36"/>
        </w:rPr>
        <w:t xml:space="preserve"> is the outer coating of the cell and contains the cytoplasm, substances within it and the organelle. It is a double-layered membrane composed of proteins and lipids. The lipid molecules on the outer and inner part (lipid </w:t>
      </w:r>
      <w:proofErr w:type="spellStart"/>
      <w:r w:rsidRPr="00AD3F4D">
        <w:rPr>
          <w:rFonts w:ascii="Arial" w:hAnsi="Arial" w:cs="Arial"/>
          <w:sz w:val="36"/>
          <w:szCs w:val="36"/>
        </w:rPr>
        <w:t>bilayer</w:t>
      </w:r>
      <w:proofErr w:type="spellEnd"/>
      <w:r w:rsidRPr="00AD3F4D">
        <w:rPr>
          <w:rFonts w:ascii="Arial" w:hAnsi="Arial" w:cs="Arial"/>
          <w:sz w:val="36"/>
          <w:szCs w:val="36"/>
        </w:rPr>
        <w:t>) allow it to selectively transport substances in and out of the cell.</w:t>
      </w:r>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Endoplasmic Reticulum</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endoplasmic reticulum</w:t>
      </w:r>
      <w:r w:rsidRPr="00AD3F4D">
        <w:rPr>
          <w:rFonts w:ascii="Arial" w:hAnsi="Arial" w:cs="Arial"/>
          <w:sz w:val="36"/>
          <w:szCs w:val="36"/>
        </w:rPr>
        <w:t xml:space="preserve"> (ER) is a membranous structure that contains a network of tubules and vesicles. Its structure is such that </w:t>
      </w:r>
      <w:r w:rsidRPr="00AD3F4D">
        <w:rPr>
          <w:rFonts w:ascii="Arial" w:hAnsi="Arial" w:cs="Arial"/>
          <w:sz w:val="36"/>
          <w:szCs w:val="36"/>
        </w:rPr>
        <w:lastRenderedPageBreak/>
        <w:t>substances can move through it and be kept in isolation from the rest of the cell until the manufacturing processes conducted within are completed. There are two types of endoplasmic reticulum – rough (granular) and smooth (</w:t>
      </w:r>
      <w:proofErr w:type="spellStart"/>
      <w:r w:rsidRPr="00AD3F4D">
        <w:rPr>
          <w:rFonts w:ascii="Arial" w:hAnsi="Arial" w:cs="Arial"/>
          <w:sz w:val="36"/>
          <w:szCs w:val="36"/>
        </w:rPr>
        <w:t>agranular</w:t>
      </w:r>
      <w:proofErr w:type="spellEnd"/>
      <w:r w:rsidRPr="00AD3F4D">
        <w:rPr>
          <w:rFonts w:ascii="Arial" w:hAnsi="Arial" w:cs="Arial"/>
          <w:sz w:val="36"/>
          <w:szCs w:val="36"/>
        </w:rPr>
        <w:t>).</w:t>
      </w:r>
    </w:p>
    <w:p w:rsidR="00633E86" w:rsidRPr="00AD3F4D" w:rsidRDefault="00633E86" w:rsidP="00633E86">
      <w:pPr>
        <w:numPr>
          <w:ilvl w:val="0"/>
          <w:numId w:val="2"/>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rough endoplasmic reticulum</w:t>
      </w:r>
      <w:r w:rsidRPr="00AD3F4D">
        <w:rPr>
          <w:rFonts w:ascii="Arial" w:hAnsi="Arial" w:cs="Arial"/>
          <w:sz w:val="36"/>
          <w:szCs w:val="36"/>
        </w:rPr>
        <w:t xml:space="preserve"> (RER / granular ER) contains a combination of proteins and enzymes. These parts of the endoplasmic reticulum contain a number of </w:t>
      </w:r>
      <w:proofErr w:type="spellStart"/>
      <w:r w:rsidRPr="00AD3F4D">
        <w:rPr>
          <w:rFonts w:ascii="Arial" w:hAnsi="Arial" w:cs="Arial"/>
          <w:sz w:val="36"/>
          <w:szCs w:val="36"/>
        </w:rPr>
        <w:t>ribosomes</w:t>
      </w:r>
      <w:proofErr w:type="spellEnd"/>
      <w:r w:rsidRPr="00AD3F4D">
        <w:rPr>
          <w:rFonts w:ascii="Arial" w:hAnsi="Arial" w:cs="Arial"/>
          <w:sz w:val="36"/>
          <w:szCs w:val="36"/>
        </w:rPr>
        <w:t xml:space="preserve"> giving it a rough appearance. Its function is to synthesize new proteins.</w:t>
      </w:r>
    </w:p>
    <w:p w:rsidR="00633E86" w:rsidRPr="00AD3F4D" w:rsidRDefault="00633E86" w:rsidP="00633E86">
      <w:pPr>
        <w:numPr>
          <w:ilvl w:val="0"/>
          <w:numId w:val="2"/>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smooth endoplasmic reticulum</w:t>
      </w:r>
      <w:r w:rsidRPr="00AD3F4D">
        <w:rPr>
          <w:rFonts w:ascii="Arial" w:hAnsi="Arial" w:cs="Arial"/>
          <w:sz w:val="36"/>
          <w:szCs w:val="36"/>
        </w:rPr>
        <w:t xml:space="preserve"> (SER / </w:t>
      </w:r>
      <w:proofErr w:type="spellStart"/>
      <w:r w:rsidRPr="00AD3F4D">
        <w:rPr>
          <w:rFonts w:ascii="Arial" w:hAnsi="Arial" w:cs="Arial"/>
          <w:sz w:val="36"/>
          <w:szCs w:val="36"/>
        </w:rPr>
        <w:t>agranular</w:t>
      </w:r>
      <w:proofErr w:type="spellEnd"/>
      <w:r w:rsidRPr="00AD3F4D">
        <w:rPr>
          <w:rFonts w:ascii="Arial" w:hAnsi="Arial" w:cs="Arial"/>
          <w:sz w:val="36"/>
          <w:szCs w:val="36"/>
        </w:rPr>
        <w:t xml:space="preserve"> ER) does not have any attached </w:t>
      </w:r>
      <w:proofErr w:type="spellStart"/>
      <w:r w:rsidRPr="00AD3F4D">
        <w:rPr>
          <w:rFonts w:ascii="Arial" w:hAnsi="Arial" w:cs="Arial"/>
          <w:sz w:val="36"/>
          <w:szCs w:val="36"/>
        </w:rPr>
        <w:t>ribosomes</w:t>
      </w:r>
      <w:proofErr w:type="spellEnd"/>
      <w:r w:rsidRPr="00AD3F4D">
        <w:rPr>
          <w:rFonts w:ascii="Arial" w:hAnsi="Arial" w:cs="Arial"/>
          <w:sz w:val="36"/>
          <w:szCs w:val="36"/>
        </w:rPr>
        <w:t>. Its function is to synthesize different types of lipids (fats). The smooth ER also plays a role in carbohydrate and drug metabolism.</w:t>
      </w:r>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 xml:space="preserve">Golgi </w:t>
      </w:r>
      <w:proofErr w:type="gramStart"/>
      <w:r w:rsidRPr="00AD3F4D">
        <w:rPr>
          <w:rFonts w:ascii="Arial" w:hAnsi="Arial" w:cs="Arial"/>
          <w:sz w:val="36"/>
          <w:szCs w:val="36"/>
        </w:rPr>
        <w:t>Apparatus</w:t>
      </w:r>
      <w:proofErr w:type="gramEnd"/>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Golgi apparatus</w:t>
      </w:r>
      <w:r w:rsidRPr="00AD3F4D">
        <w:rPr>
          <w:rFonts w:ascii="Arial" w:hAnsi="Arial" w:cs="Arial"/>
          <w:sz w:val="36"/>
          <w:szCs w:val="36"/>
        </w:rPr>
        <w:t xml:space="preserve"> is a stacked collection of flat vesicles. It is closely associated with the endoplasmic reticulum in that substances produced in the ER are transported as vesicles and fuses with the Golgi apparatus. In this way, the products from the ER are stored in the Golgi apparatus and converted into different substances that are necessary for the cell’s various functions.</w:t>
      </w:r>
    </w:p>
    <w:p w:rsidR="00633E86" w:rsidRPr="00AD3F4D" w:rsidRDefault="00633E86" w:rsidP="00633E86">
      <w:pPr>
        <w:pStyle w:val="Heading3"/>
        <w:jc w:val="both"/>
        <w:rPr>
          <w:rFonts w:ascii="Arial" w:hAnsi="Arial" w:cs="Arial"/>
          <w:sz w:val="36"/>
          <w:szCs w:val="36"/>
        </w:rPr>
      </w:pPr>
      <w:proofErr w:type="spellStart"/>
      <w:r w:rsidRPr="00AD3F4D">
        <w:rPr>
          <w:rFonts w:ascii="Arial" w:hAnsi="Arial" w:cs="Arial"/>
          <w:sz w:val="36"/>
          <w:szCs w:val="36"/>
        </w:rPr>
        <w:t>Lysosomes</w:t>
      </w:r>
      <w:proofErr w:type="spellEnd"/>
    </w:p>
    <w:p w:rsidR="00633E86" w:rsidRPr="00AD3F4D" w:rsidRDefault="00633E86" w:rsidP="00633E86">
      <w:pPr>
        <w:pStyle w:val="NormalWeb"/>
        <w:jc w:val="both"/>
        <w:rPr>
          <w:rFonts w:ascii="Arial" w:hAnsi="Arial" w:cs="Arial"/>
          <w:sz w:val="36"/>
          <w:szCs w:val="36"/>
        </w:rPr>
      </w:pPr>
      <w:proofErr w:type="spellStart"/>
      <w:r w:rsidRPr="00AD3F4D">
        <w:rPr>
          <w:rStyle w:val="Strong"/>
          <w:rFonts w:ascii="Arial" w:hAnsi="Arial" w:cs="Arial"/>
          <w:sz w:val="36"/>
          <w:szCs w:val="36"/>
        </w:rPr>
        <w:t>Lysosomes</w:t>
      </w:r>
      <w:proofErr w:type="spellEnd"/>
      <w:r w:rsidRPr="00AD3F4D">
        <w:rPr>
          <w:rFonts w:ascii="Arial" w:hAnsi="Arial" w:cs="Arial"/>
          <w:sz w:val="36"/>
          <w:szCs w:val="36"/>
        </w:rPr>
        <w:t xml:space="preserve"> are vesicles that break off from the Golgi apparatus. It varies in size and function depending on the type of cell. </w:t>
      </w:r>
      <w:proofErr w:type="spellStart"/>
      <w:r w:rsidRPr="00AD3F4D">
        <w:rPr>
          <w:rFonts w:ascii="Arial" w:hAnsi="Arial" w:cs="Arial"/>
          <w:sz w:val="36"/>
          <w:szCs w:val="36"/>
        </w:rPr>
        <w:t>Lysosomes</w:t>
      </w:r>
      <w:proofErr w:type="spellEnd"/>
      <w:r w:rsidRPr="00AD3F4D">
        <w:rPr>
          <w:rFonts w:ascii="Arial" w:hAnsi="Arial" w:cs="Arial"/>
          <w:sz w:val="36"/>
          <w:szCs w:val="36"/>
        </w:rPr>
        <w:t xml:space="preserve"> contain enzymes that help with the digestion of nutrients in the cell and break down any cellular debris or invading microorganisms like bacteria.</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A structure that is similar to a </w:t>
      </w:r>
      <w:proofErr w:type="spellStart"/>
      <w:r w:rsidRPr="00AD3F4D">
        <w:rPr>
          <w:rFonts w:ascii="Arial" w:hAnsi="Arial" w:cs="Arial"/>
          <w:sz w:val="36"/>
          <w:szCs w:val="36"/>
        </w:rPr>
        <w:t>lysosome</w:t>
      </w:r>
      <w:proofErr w:type="spellEnd"/>
      <w:r w:rsidRPr="00AD3F4D">
        <w:rPr>
          <w:rFonts w:ascii="Arial" w:hAnsi="Arial" w:cs="Arial"/>
          <w:sz w:val="36"/>
          <w:szCs w:val="36"/>
        </w:rPr>
        <w:t xml:space="preserve"> is the </w:t>
      </w:r>
      <w:proofErr w:type="spellStart"/>
      <w:r w:rsidRPr="00AD3F4D">
        <w:rPr>
          <w:rStyle w:val="Strong"/>
          <w:rFonts w:ascii="Arial" w:hAnsi="Arial" w:cs="Arial"/>
          <w:sz w:val="36"/>
          <w:szCs w:val="36"/>
        </w:rPr>
        <w:t>secretory</w:t>
      </w:r>
      <w:proofErr w:type="spellEnd"/>
      <w:r w:rsidRPr="00AD3F4D">
        <w:rPr>
          <w:rStyle w:val="Strong"/>
          <w:rFonts w:ascii="Arial" w:hAnsi="Arial" w:cs="Arial"/>
          <w:sz w:val="36"/>
          <w:szCs w:val="36"/>
        </w:rPr>
        <w:t xml:space="preserve"> vesicle</w:t>
      </w:r>
      <w:r w:rsidRPr="00AD3F4D">
        <w:rPr>
          <w:rFonts w:ascii="Arial" w:hAnsi="Arial" w:cs="Arial"/>
          <w:sz w:val="36"/>
          <w:szCs w:val="36"/>
        </w:rPr>
        <w:t xml:space="preserve">. It contains enzymes that are not used within the cell but emptied outside of the cell, for example the </w:t>
      </w:r>
      <w:proofErr w:type="spellStart"/>
      <w:r w:rsidRPr="00AD3F4D">
        <w:rPr>
          <w:rFonts w:ascii="Arial" w:hAnsi="Arial" w:cs="Arial"/>
          <w:sz w:val="36"/>
          <w:szCs w:val="36"/>
        </w:rPr>
        <w:t>secretory</w:t>
      </w:r>
      <w:proofErr w:type="spellEnd"/>
      <w:r w:rsidRPr="00AD3F4D">
        <w:rPr>
          <w:rFonts w:ascii="Arial" w:hAnsi="Arial" w:cs="Arial"/>
          <w:sz w:val="36"/>
          <w:szCs w:val="36"/>
        </w:rPr>
        <w:t xml:space="preserve"> vesicles of the pancreatic </w:t>
      </w:r>
      <w:proofErr w:type="spellStart"/>
      <w:r w:rsidRPr="00AD3F4D">
        <w:rPr>
          <w:rFonts w:ascii="Arial" w:hAnsi="Arial" w:cs="Arial"/>
          <w:sz w:val="36"/>
          <w:szCs w:val="36"/>
        </w:rPr>
        <w:t>acinar</w:t>
      </w:r>
      <w:proofErr w:type="spellEnd"/>
      <w:r w:rsidRPr="00AD3F4D">
        <w:rPr>
          <w:rFonts w:ascii="Arial" w:hAnsi="Arial" w:cs="Arial"/>
          <w:sz w:val="36"/>
          <w:szCs w:val="36"/>
        </w:rPr>
        <w:t xml:space="preserve"> cell release </w:t>
      </w:r>
      <w:hyperlink r:id="rId28" w:tooltip="Digestive Enzymes" w:history="1">
        <w:r w:rsidRPr="00AD3F4D">
          <w:rPr>
            <w:rStyle w:val="Strong"/>
            <w:rFonts w:ascii="Arial" w:hAnsi="Arial" w:cs="Arial"/>
            <w:color w:val="0000FF"/>
            <w:sz w:val="36"/>
            <w:szCs w:val="36"/>
            <w:u w:val="single"/>
          </w:rPr>
          <w:t>digestive enzymes</w:t>
        </w:r>
      </w:hyperlink>
      <w:r w:rsidRPr="00AD3F4D">
        <w:rPr>
          <w:rFonts w:ascii="Arial" w:hAnsi="Arial" w:cs="Arial"/>
          <w:sz w:val="36"/>
          <w:szCs w:val="36"/>
        </w:rPr>
        <w:t xml:space="preserve"> which help with the digestion of nutrients in the gut.</w:t>
      </w:r>
    </w:p>
    <w:p w:rsidR="00633E86" w:rsidRPr="00AD3F4D" w:rsidRDefault="00633E86" w:rsidP="00633E86">
      <w:pPr>
        <w:pStyle w:val="Heading3"/>
        <w:jc w:val="both"/>
        <w:rPr>
          <w:rFonts w:ascii="Arial" w:hAnsi="Arial" w:cs="Arial"/>
          <w:sz w:val="36"/>
          <w:szCs w:val="36"/>
        </w:rPr>
      </w:pPr>
      <w:proofErr w:type="spellStart"/>
      <w:r w:rsidRPr="00AD3F4D">
        <w:rPr>
          <w:rFonts w:ascii="Arial" w:hAnsi="Arial" w:cs="Arial"/>
          <w:sz w:val="36"/>
          <w:szCs w:val="36"/>
        </w:rPr>
        <w:lastRenderedPageBreak/>
        <w:t>Perioxisomes</w:t>
      </w:r>
      <w:proofErr w:type="spellEnd"/>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These organelles are very similar to the </w:t>
      </w:r>
      <w:proofErr w:type="spellStart"/>
      <w:r w:rsidRPr="00AD3F4D">
        <w:rPr>
          <w:rFonts w:ascii="Arial" w:hAnsi="Arial" w:cs="Arial"/>
          <w:sz w:val="36"/>
          <w:szCs w:val="36"/>
        </w:rPr>
        <w:t>lysosomes</w:t>
      </w:r>
      <w:proofErr w:type="spellEnd"/>
      <w:r w:rsidRPr="00AD3F4D">
        <w:rPr>
          <w:rFonts w:ascii="Arial" w:hAnsi="Arial" w:cs="Arial"/>
          <w:sz w:val="36"/>
          <w:szCs w:val="36"/>
        </w:rPr>
        <w:t xml:space="preserve"> and contain enzymes that act together in the form of hydrogen peroxide to neutralize substances that may be toxic to the cell. </w:t>
      </w:r>
      <w:proofErr w:type="spellStart"/>
      <w:r w:rsidRPr="00AD3F4D">
        <w:rPr>
          <w:rStyle w:val="Strong"/>
          <w:rFonts w:ascii="Arial" w:hAnsi="Arial" w:cs="Arial"/>
          <w:sz w:val="36"/>
          <w:szCs w:val="36"/>
        </w:rPr>
        <w:t>Perioxisomes</w:t>
      </w:r>
      <w:proofErr w:type="spellEnd"/>
      <w:r w:rsidRPr="00AD3F4D">
        <w:rPr>
          <w:rFonts w:ascii="Arial" w:hAnsi="Arial" w:cs="Arial"/>
          <w:sz w:val="36"/>
          <w:szCs w:val="36"/>
        </w:rPr>
        <w:t xml:space="preserve"> are formed directly from the endoplasmic reticulum rather than from the Golgi apparatus like </w:t>
      </w:r>
      <w:proofErr w:type="spellStart"/>
      <w:r w:rsidRPr="00AD3F4D">
        <w:rPr>
          <w:rFonts w:ascii="Arial" w:hAnsi="Arial" w:cs="Arial"/>
          <w:sz w:val="36"/>
          <w:szCs w:val="36"/>
        </w:rPr>
        <w:t>lysosomes</w:t>
      </w:r>
      <w:proofErr w:type="spellEnd"/>
      <w:r w:rsidRPr="00AD3F4D">
        <w:rPr>
          <w:rFonts w:ascii="Arial" w:hAnsi="Arial" w:cs="Arial"/>
          <w:sz w:val="36"/>
          <w:szCs w:val="36"/>
        </w:rPr>
        <w:t>.</w:t>
      </w:r>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Mitochondria</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These are the powerhouses of the cell and break down nutrients to yield energy. Apart from producing its own energy, it also produces a high-energy compound called ATP (adenosine </w:t>
      </w:r>
      <w:proofErr w:type="spellStart"/>
      <w:r w:rsidRPr="00AD3F4D">
        <w:rPr>
          <w:rFonts w:ascii="Arial" w:hAnsi="Arial" w:cs="Arial"/>
          <w:sz w:val="36"/>
          <w:szCs w:val="36"/>
        </w:rPr>
        <w:t>triphosphate</w:t>
      </w:r>
      <w:proofErr w:type="spellEnd"/>
      <w:r w:rsidRPr="00AD3F4D">
        <w:rPr>
          <w:rFonts w:ascii="Arial" w:hAnsi="Arial" w:cs="Arial"/>
          <w:sz w:val="36"/>
          <w:szCs w:val="36"/>
        </w:rPr>
        <w:t xml:space="preserve">) which can be used as a simple energy source elsewhere. </w:t>
      </w:r>
      <w:r w:rsidRPr="00AD3F4D">
        <w:rPr>
          <w:rStyle w:val="Strong"/>
          <w:rFonts w:ascii="Arial" w:hAnsi="Arial" w:cs="Arial"/>
          <w:sz w:val="36"/>
          <w:szCs w:val="36"/>
        </w:rPr>
        <w:t>Mitochondria</w:t>
      </w:r>
      <w:r w:rsidRPr="00AD3F4D">
        <w:rPr>
          <w:rFonts w:ascii="Arial" w:hAnsi="Arial" w:cs="Arial"/>
          <w:sz w:val="36"/>
          <w:szCs w:val="36"/>
        </w:rPr>
        <w:t xml:space="preserve"> are composed of two membranous layers – an outer membrane that surrounds the structure and an inner membrane that provides the physical sites of energy production. The inner membrane has many </w:t>
      </w:r>
      <w:proofErr w:type="spellStart"/>
      <w:r w:rsidRPr="00AD3F4D">
        <w:rPr>
          <w:rFonts w:ascii="Arial" w:hAnsi="Arial" w:cs="Arial"/>
          <w:sz w:val="36"/>
          <w:szCs w:val="36"/>
        </w:rPr>
        <w:t>infoldings</w:t>
      </w:r>
      <w:proofErr w:type="spellEnd"/>
      <w:r w:rsidRPr="00AD3F4D">
        <w:rPr>
          <w:rFonts w:ascii="Arial" w:hAnsi="Arial" w:cs="Arial"/>
          <w:sz w:val="36"/>
          <w:szCs w:val="36"/>
        </w:rPr>
        <w:t xml:space="preserve"> that form shelves where enzymes attach and oxidize nutrients. The mitochondria also contain DNA which allows it to replicate where and when necessary.</w:t>
      </w:r>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Nucleus</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 </w:t>
      </w:r>
      <w:r w:rsidRPr="00AD3F4D">
        <w:rPr>
          <w:rStyle w:val="Strong"/>
          <w:rFonts w:ascii="Arial" w:hAnsi="Arial" w:cs="Arial"/>
          <w:sz w:val="36"/>
          <w:szCs w:val="36"/>
        </w:rPr>
        <w:t>nucleus</w:t>
      </w:r>
      <w:r w:rsidRPr="00AD3F4D">
        <w:rPr>
          <w:rFonts w:ascii="Arial" w:hAnsi="Arial" w:cs="Arial"/>
          <w:sz w:val="36"/>
          <w:szCs w:val="36"/>
        </w:rPr>
        <w:t xml:space="preserve"> is the master control of the cell. It contains genes, collections of DNA, which determines every aspect of human anatomy and physiology. The DNA which is arranged into chromosomes also contains the blueprint specific for each type of cell which allows for replication of the cell. Within the nucleus is an area known as the </w:t>
      </w:r>
      <w:r w:rsidRPr="00AD3F4D">
        <w:rPr>
          <w:rStyle w:val="Strong"/>
          <w:rFonts w:ascii="Arial" w:hAnsi="Arial" w:cs="Arial"/>
          <w:sz w:val="36"/>
          <w:szCs w:val="36"/>
        </w:rPr>
        <w:t>nucleolus</w:t>
      </w:r>
      <w:r w:rsidRPr="00AD3F4D">
        <w:rPr>
          <w:rFonts w:ascii="Arial" w:hAnsi="Arial" w:cs="Arial"/>
          <w:sz w:val="36"/>
          <w:szCs w:val="36"/>
        </w:rPr>
        <w:t>. It is not enclosed by a membrane but is just an accumulation of RNA and proteins within the nucleus. The nucleolus is the site where the ribosomal RNA is transcribed from DNA and assembled.</w:t>
      </w:r>
    </w:p>
    <w:p w:rsidR="00633E86" w:rsidRPr="00AD3F4D" w:rsidRDefault="00633E86" w:rsidP="00633E86">
      <w:pPr>
        <w:pStyle w:val="Heading3"/>
        <w:jc w:val="both"/>
        <w:rPr>
          <w:rFonts w:ascii="Arial" w:hAnsi="Arial" w:cs="Arial"/>
          <w:sz w:val="36"/>
          <w:szCs w:val="36"/>
        </w:rPr>
      </w:pPr>
      <w:r w:rsidRPr="00AD3F4D">
        <w:rPr>
          <w:rFonts w:ascii="Arial" w:hAnsi="Arial" w:cs="Arial"/>
          <w:sz w:val="36"/>
          <w:szCs w:val="36"/>
        </w:rPr>
        <w:t>Microfilaments and Microtubules</w:t>
      </w:r>
    </w:p>
    <w:p w:rsidR="00633E86" w:rsidRPr="00AD3F4D" w:rsidRDefault="00633E86" w:rsidP="00633E86">
      <w:pPr>
        <w:pStyle w:val="NormalWeb"/>
        <w:jc w:val="both"/>
        <w:rPr>
          <w:rFonts w:ascii="Arial" w:hAnsi="Arial" w:cs="Arial"/>
          <w:sz w:val="36"/>
          <w:szCs w:val="36"/>
        </w:rPr>
      </w:pPr>
      <w:r w:rsidRPr="00AD3F4D">
        <w:rPr>
          <w:rStyle w:val="Strong"/>
          <w:rFonts w:ascii="Arial" w:hAnsi="Arial" w:cs="Arial"/>
          <w:sz w:val="36"/>
          <w:szCs w:val="36"/>
        </w:rPr>
        <w:t>Microfilaments</w:t>
      </w:r>
      <w:r w:rsidRPr="00AD3F4D">
        <w:rPr>
          <w:rFonts w:ascii="Arial" w:hAnsi="Arial" w:cs="Arial"/>
          <w:sz w:val="36"/>
          <w:szCs w:val="36"/>
        </w:rPr>
        <w:t xml:space="preserve"> and </w:t>
      </w:r>
      <w:r w:rsidRPr="00AD3F4D">
        <w:rPr>
          <w:rStyle w:val="Strong"/>
          <w:rFonts w:ascii="Arial" w:hAnsi="Arial" w:cs="Arial"/>
          <w:sz w:val="36"/>
          <w:szCs w:val="36"/>
        </w:rPr>
        <w:t>microtubules</w:t>
      </w:r>
      <w:r w:rsidRPr="00AD3F4D">
        <w:rPr>
          <w:rFonts w:ascii="Arial" w:hAnsi="Arial" w:cs="Arial"/>
          <w:sz w:val="36"/>
          <w:szCs w:val="36"/>
        </w:rPr>
        <w:t xml:space="preserve"> are rigid protein substances that form the internal skeleton of the cell known as the </w:t>
      </w:r>
      <w:r w:rsidRPr="00AD3F4D">
        <w:rPr>
          <w:rStyle w:val="Strong"/>
          <w:rFonts w:ascii="Arial" w:hAnsi="Arial" w:cs="Arial"/>
          <w:sz w:val="36"/>
          <w:szCs w:val="36"/>
        </w:rPr>
        <w:lastRenderedPageBreak/>
        <w:t>cytoskeleton</w:t>
      </w:r>
      <w:r w:rsidRPr="00AD3F4D">
        <w:rPr>
          <w:rFonts w:ascii="Arial" w:hAnsi="Arial" w:cs="Arial"/>
          <w:sz w:val="36"/>
          <w:szCs w:val="36"/>
        </w:rPr>
        <w:t xml:space="preserve">. Some of these microtubules also make up the </w:t>
      </w:r>
      <w:proofErr w:type="spellStart"/>
      <w:r w:rsidRPr="00AD3F4D">
        <w:rPr>
          <w:rStyle w:val="Strong"/>
          <w:rFonts w:ascii="Arial" w:hAnsi="Arial" w:cs="Arial"/>
          <w:sz w:val="36"/>
          <w:szCs w:val="36"/>
        </w:rPr>
        <w:t>centrioles</w:t>
      </w:r>
      <w:proofErr w:type="spellEnd"/>
      <w:r w:rsidRPr="00AD3F4D">
        <w:rPr>
          <w:rFonts w:ascii="Arial" w:hAnsi="Arial" w:cs="Arial"/>
          <w:sz w:val="36"/>
          <w:szCs w:val="36"/>
        </w:rPr>
        <w:t xml:space="preserve"> and </w:t>
      </w:r>
      <w:r w:rsidRPr="00AD3F4D">
        <w:rPr>
          <w:rStyle w:val="Strong"/>
          <w:rFonts w:ascii="Arial" w:hAnsi="Arial" w:cs="Arial"/>
          <w:sz w:val="36"/>
          <w:szCs w:val="36"/>
        </w:rPr>
        <w:t>mitotic spindles</w:t>
      </w:r>
      <w:r w:rsidRPr="00AD3F4D">
        <w:rPr>
          <w:rFonts w:ascii="Arial" w:hAnsi="Arial" w:cs="Arial"/>
          <w:sz w:val="36"/>
          <w:szCs w:val="36"/>
        </w:rPr>
        <w:t xml:space="preserve"> within the cell which are responsible for the division of the cytoplasm when the cell divides. The microtubules are the central component of </w:t>
      </w:r>
      <w:r w:rsidRPr="00AD3F4D">
        <w:rPr>
          <w:rStyle w:val="Strong"/>
          <w:rFonts w:ascii="Arial" w:hAnsi="Arial" w:cs="Arial"/>
          <w:sz w:val="36"/>
          <w:szCs w:val="36"/>
        </w:rPr>
        <w:t>cilia</w:t>
      </w:r>
      <w:r w:rsidRPr="00AD3F4D">
        <w:rPr>
          <w:rFonts w:ascii="Arial" w:hAnsi="Arial" w:cs="Arial"/>
          <w:sz w:val="36"/>
          <w:szCs w:val="36"/>
        </w:rPr>
        <w:t>, small hair-like projections that protrude from the surface of certain cells. It is also the central component of specialized cilia like the tail of the sperm cells which beats in a manner to allow the cell to move in a fluid medium.</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Pictures of Different Cells in the Body</w:t>
      </w:r>
    </w:p>
    <w:p w:rsidR="00633E86" w:rsidRPr="00AD3F4D" w:rsidRDefault="00633E86" w:rsidP="00633E86">
      <w:pPr>
        <w:pStyle w:val="NormalWeb"/>
        <w:jc w:val="both"/>
        <w:rPr>
          <w:rFonts w:ascii="Arial" w:hAnsi="Arial" w:cs="Arial"/>
          <w:sz w:val="36"/>
          <w:szCs w:val="36"/>
        </w:rPr>
      </w:pPr>
      <w:r w:rsidRPr="00AD3F4D">
        <w:rPr>
          <w:rFonts w:ascii="Arial" w:hAnsi="Arial" w:cs="Arial"/>
          <w:noProof/>
          <w:color w:val="0000FF"/>
          <w:sz w:val="36"/>
          <w:szCs w:val="36"/>
        </w:rPr>
        <w:drawing>
          <wp:inline distT="0" distB="0" distL="0" distR="0">
            <wp:extent cx="4572000" cy="3429000"/>
            <wp:effectExtent l="19050" t="0" r="0" b="0"/>
            <wp:docPr id="7" name="Picture 2" descr="http://www.healthhype.com/wp-content/uploads/800px-Parietal_cell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lthhype.com/wp-content/uploads/800px-Parietal_cells.jpg">
                      <a:hlinkClick r:id="rId29"/>
                    </pic:cNvPr>
                    <pic:cNvPicPr>
                      <a:picLocks noChangeAspect="1" noChangeArrowheads="1"/>
                    </pic:cNvPicPr>
                  </pic:nvPicPr>
                  <pic:blipFill>
                    <a:blip r:embed="rId3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633E86" w:rsidRPr="00AD3F4D" w:rsidRDefault="00633E86" w:rsidP="00633E86">
      <w:pPr>
        <w:pStyle w:val="NormalWeb"/>
        <w:jc w:val="both"/>
        <w:rPr>
          <w:rFonts w:ascii="Arial" w:hAnsi="Arial" w:cs="Arial"/>
          <w:sz w:val="36"/>
          <w:szCs w:val="36"/>
        </w:rPr>
      </w:pPr>
      <w:proofErr w:type="gramStart"/>
      <w:r w:rsidRPr="00AD3F4D">
        <w:rPr>
          <w:rStyle w:val="Strong"/>
          <w:rFonts w:ascii="Arial" w:hAnsi="Arial" w:cs="Arial"/>
          <w:sz w:val="36"/>
          <w:szCs w:val="36"/>
        </w:rPr>
        <w:t>Parietal cells</w:t>
      </w:r>
      <w:r w:rsidRPr="00AD3F4D">
        <w:rPr>
          <w:rFonts w:ascii="Arial" w:hAnsi="Arial" w:cs="Arial"/>
          <w:sz w:val="36"/>
          <w:szCs w:val="36"/>
        </w:rPr>
        <w:t xml:space="preserve"> of the stomach lining.</w:t>
      </w:r>
      <w:proofErr w:type="gramEnd"/>
      <w:r w:rsidRPr="00AD3F4D">
        <w:rPr>
          <w:rFonts w:ascii="Arial" w:hAnsi="Arial" w:cs="Arial"/>
          <w:sz w:val="36"/>
          <w:szCs w:val="36"/>
        </w:rPr>
        <w:t xml:space="preserve"> </w:t>
      </w:r>
      <w:r w:rsidRPr="00AD3F4D">
        <w:rPr>
          <w:rStyle w:val="Emphasis"/>
          <w:rFonts w:ascii="Arial" w:hAnsi="Arial" w:cs="Arial"/>
          <w:sz w:val="36"/>
          <w:szCs w:val="36"/>
        </w:rPr>
        <w:t>Wikimedia Commons</w:t>
      </w:r>
    </w:p>
    <w:p w:rsidR="00633E86" w:rsidRPr="00AD3F4D" w:rsidRDefault="00633E86" w:rsidP="00633E86">
      <w:pPr>
        <w:pStyle w:val="NormalWeb"/>
        <w:jc w:val="both"/>
        <w:rPr>
          <w:rFonts w:ascii="Arial" w:hAnsi="Arial" w:cs="Arial"/>
          <w:sz w:val="36"/>
          <w:szCs w:val="36"/>
        </w:rPr>
      </w:pPr>
      <w:r w:rsidRPr="00AD3F4D">
        <w:rPr>
          <w:rFonts w:ascii="Arial" w:hAnsi="Arial" w:cs="Arial"/>
          <w:noProof/>
          <w:color w:val="0000FF"/>
          <w:sz w:val="36"/>
          <w:szCs w:val="36"/>
        </w:rPr>
        <w:lastRenderedPageBreak/>
        <w:drawing>
          <wp:inline distT="0" distB="0" distL="0" distR="0">
            <wp:extent cx="4333875" cy="4105275"/>
            <wp:effectExtent l="19050" t="0" r="9525" b="0"/>
            <wp:docPr id="6" name="Picture 3" descr="http://www.healthhype.com/wp-content/uploads/urothelial_cells.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althhype.com/wp-content/uploads/urothelial_cells.png">
                      <a:hlinkClick r:id="rId31"/>
                    </pic:cNvPr>
                    <pic:cNvPicPr>
                      <a:picLocks noChangeAspect="1" noChangeArrowheads="1"/>
                    </pic:cNvPicPr>
                  </pic:nvPicPr>
                  <pic:blipFill>
                    <a:blip r:embed="rId32" cstate="print"/>
                    <a:srcRect/>
                    <a:stretch>
                      <a:fillRect/>
                    </a:stretch>
                  </pic:blipFill>
                  <pic:spPr bwMode="auto">
                    <a:xfrm>
                      <a:off x="0" y="0"/>
                      <a:ext cx="4333875" cy="4105275"/>
                    </a:xfrm>
                    <a:prstGeom prst="rect">
                      <a:avLst/>
                    </a:prstGeom>
                    <a:noFill/>
                    <a:ln w="9525">
                      <a:noFill/>
                      <a:miter lim="800000"/>
                      <a:headEnd/>
                      <a:tailEnd/>
                    </a:ln>
                  </pic:spPr>
                </pic:pic>
              </a:graphicData>
            </a:graphic>
          </wp:inline>
        </w:drawing>
      </w:r>
    </w:p>
    <w:p w:rsidR="00633E86" w:rsidRPr="00AD3F4D" w:rsidRDefault="00633E86" w:rsidP="00633E86">
      <w:pPr>
        <w:pStyle w:val="NormalWeb"/>
        <w:jc w:val="both"/>
        <w:rPr>
          <w:rFonts w:ascii="Arial" w:hAnsi="Arial" w:cs="Arial"/>
          <w:sz w:val="36"/>
          <w:szCs w:val="36"/>
        </w:rPr>
      </w:pPr>
      <w:proofErr w:type="spellStart"/>
      <w:proofErr w:type="gramStart"/>
      <w:r w:rsidRPr="00AD3F4D">
        <w:rPr>
          <w:rStyle w:val="Strong"/>
          <w:rFonts w:ascii="Arial" w:hAnsi="Arial" w:cs="Arial"/>
          <w:sz w:val="36"/>
          <w:szCs w:val="36"/>
        </w:rPr>
        <w:t>Urothelial</w:t>
      </w:r>
      <w:proofErr w:type="spellEnd"/>
      <w:r w:rsidRPr="00AD3F4D">
        <w:rPr>
          <w:rStyle w:val="Strong"/>
          <w:rFonts w:ascii="Arial" w:hAnsi="Arial" w:cs="Arial"/>
          <w:sz w:val="36"/>
          <w:szCs w:val="36"/>
        </w:rPr>
        <w:t xml:space="preserve"> cells</w:t>
      </w:r>
      <w:r w:rsidRPr="00AD3F4D">
        <w:rPr>
          <w:rFonts w:ascii="Arial" w:hAnsi="Arial" w:cs="Arial"/>
          <w:sz w:val="36"/>
          <w:szCs w:val="36"/>
        </w:rPr>
        <w:t xml:space="preserve"> lining the </w:t>
      </w:r>
      <w:proofErr w:type="spellStart"/>
      <w:r w:rsidRPr="00AD3F4D">
        <w:rPr>
          <w:rFonts w:ascii="Arial" w:hAnsi="Arial" w:cs="Arial"/>
          <w:sz w:val="36"/>
          <w:szCs w:val="36"/>
        </w:rPr>
        <w:t>ureters</w:t>
      </w:r>
      <w:proofErr w:type="spellEnd"/>
      <w:r w:rsidRPr="00AD3F4D">
        <w:rPr>
          <w:rFonts w:ascii="Arial" w:hAnsi="Arial" w:cs="Arial"/>
          <w:sz w:val="36"/>
          <w:szCs w:val="36"/>
        </w:rPr>
        <w:t xml:space="preserve"> and bladder.</w:t>
      </w:r>
      <w:proofErr w:type="gramEnd"/>
      <w:r w:rsidRPr="00AD3F4D">
        <w:rPr>
          <w:rFonts w:ascii="Arial" w:hAnsi="Arial" w:cs="Arial"/>
          <w:sz w:val="36"/>
          <w:szCs w:val="36"/>
        </w:rPr>
        <w:t xml:space="preserve"> </w:t>
      </w:r>
      <w:r w:rsidRPr="00AD3F4D">
        <w:rPr>
          <w:rStyle w:val="Emphasis"/>
          <w:rFonts w:ascii="Arial" w:hAnsi="Arial" w:cs="Arial"/>
          <w:sz w:val="36"/>
          <w:szCs w:val="36"/>
        </w:rPr>
        <w:t>Wikimedia Commons</w:t>
      </w:r>
    </w:p>
    <w:p w:rsidR="00633E86" w:rsidRPr="00AD3F4D" w:rsidRDefault="00633E86" w:rsidP="00633E86">
      <w:pPr>
        <w:pStyle w:val="Heading2"/>
        <w:jc w:val="both"/>
        <w:rPr>
          <w:rFonts w:ascii="Arial" w:hAnsi="Arial" w:cs="Arial"/>
          <w:sz w:val="36"/>
          <w:szCs w:val="36"/>
        </w:rPr>
      </w:pPr>
      <w:r w:rsidRPr="00AD3F4D">
        <w:rPr>
          <w:rFonts w:ascii="Arial" w:hAnsi="Arial" w:cs="Arial"/>
          <w:sz w:val="36"/>
          <w:szCs w:val="36"/>
        </w:rPr>
        <w:t>Functions of the Human Cell</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 xml:space="preserve">The </w:t>
      </w:r>
      <w:proofErr w:type="gramStart"/>
      <w:r w:rsidRPr="00AD3F4D">
        <w:rPr>
          <w:rFonts w:ascii="Arial" w:hAnsi="Arial" w:cs="Arial"/>
          <w:sz w:val="36"/>
          <w:szCs w:val="36"/>
        </w:rPr>
        <w:t>functions of the human cell varies</w:t>
      </w:r>
      <w:proofErr w:type="gramEnd"/>
      <w:r w:rsidRPr="00AD3F4D">
        <w:rPr>
          <w:rFonts w:ascii="Arial" w:hAnsi="Arial" w:cs="Arial"/>
          <w:sz w:val="36"/>
          <w:szCs w:val="36"/>
        </w:rPr>
        <w:t xml:space="preserve"> based on the type of cell and its location in the human body. All the organelles work together to keep the cell alive and allow it to carry out its specific function. Sometimes these organelles are highly specialized and can vary in size, shape and number.</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The organelles are the most basic functional units but it cannot exist and operate without the cell as a whole. Its functions include intake of nutrients and other substances, processing of these compounds, production of new substances, cell replication and energy production. In specialized cells that need to be motile, like sperm cells, tail-like projections allow for cellular locomotion.</w:t>
      </w:r>
    </w:p>
    <w:p w:rsidR="00633E86" w:rsidRPr="00AD3F4D" w:rsidRDefault="00633E86" w:rsidP="00633E86">
      <w:pPr>
        <w:pStyle w:val="NormalWeb"/>
        <w:jc w:val="both"/>
        <w:rPr>
          <w:rFonts w:ascii="Arial" w:hAnsi="Arial" w:cs="Arial"/>
          <w:sz w:val="36"/>
          <w:szCs w:val="36"/>
        </w:rPr>
      </w:pPr>
      <w:r w:rsidRPr="00AD3F4D">
        <w:rPr>
          <w:rFonts w:ascii="Arial" w:hAnsi="Arial" w:cs="Arial"/>
          <w:sz w:val="36"/>
          <w:szCs w:val="36"/>
        </w:rPr>
        <w:t>The function of each organelle has already been discussed but is worth considering in summary.</w:t>
      </w:r>
    </w:p>
    <w:p w:rsidR="00633E86" w:rsidRPr="00AD3F4D" w:rsidRDefault="00633E86" w:rsidP="00633E86">
      <w:pPr>
        <w:numPr>
          <w:ilvl w:val="0"/>
          <w:numId w:val="3"/>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lastRenderedPageBreak/>
        <w:t xml:space="preserve">The cell membrane allows substances to enter and leave the cell. While certain substance like oxygen can easily diffuse through the cell membrane, others have to actively </w:t>
      </w:r>
      <w:r w:rsidR="00C710EE" w:rsidRPr="00AD3F4D">
        <w:rPr>
          <w:rFonts w:ascii="Arial" w:hAnsi="Arial" w:cs="Arial"/>
          <w:sz w:val="36"/>
          <w:szCs w:val="36"/>
        </w:rPr>
        <w:t>transport</w:t>
      </w:r>
      <w:r w:rsidRPr="00AD3F4D">
        <w:rPr>
          <w:rFonts w:ascii="Arial" w:hAnsi="Arial" w:cs="Arial"/>
          <w:sz w:val="36"/>
          <w:szCs w:val="36"/>
        </w:rPr>
        <w:t xml:space="preserve"> through the process of </w:t>
      </w:r>
      <w:proofErr w:type="spellStart"/>
      <w:r w:rsidRPr="00AD3F4D">
        <w:rPr>
          <w:rFonts w:ascii="Arial" w:hAnsi="Arial" w:cs="Arial"/>
          <w:sz w:val="36"/>
          <w:szCs w:val="36"/>
        </w:rPr>
        <w:t>endocytosis</w:t>
      </w:r>
      <w:proofErr w:type="spellEnd"/>
      <w:r w:rsidRPr="00AD3F4D">
        <w:rPr>
          <w:rFonts w:ascii="Arial" w:hAnsi="Arial" w:cs="Arial"/>
          <w:sz w:val="36"/>
          <w:szCs w:val="36"/>
        </w:rPr>
        <w:t xml:space="preserve">. Small particles are transported by the process of </w:t>
      </w:r>
      <w:proofErr w:type="spellStart"/>
      <w:r w:rsidRPr="00AD3F4D">
        <w:rPr>
          <w:rFonts w:ascii="Arial" w:hAnsi="Arial" w:cs="Arial"/>
          <w:sz w:val="36"/>
          <w:szCs w:val="36"/>
        </w:rPr>
        <w:t>pinocytosis</w:t>
      </w:r>
      <w:proofErr w:type="spellEnd"/>
      <w:r w:rsidRPr="00AD3F4D">
        <w:rPr>
          <w:rFonts w:ascii="Arial" w:hAnsi="Arial" w:cs="Arial"/>
          <w:sz w:val="36"/>
          <w:szCs w:val="36"/>
        </w:rPr>
        <w:t xml:space="preserve"> while larger particles are moved by the process of </w:t>
      </w:r>
      <w:proofErr w:type="spellStart"/>
      <w:r w:rsidRPr="00AD3F4D">
        <w:rPr>
          <w:rFonts w:ascii="Arial" w:hAnsi="Arial" w:cs="Arial"/>
          <w:sz w:val="36"/>
          <w:szCs w:val="36"/>
        </w:rPr>
        <w:t>phagocytosis</w:t>
      </w:r>
      <w:proofErr w:type="spellEnd"/>
      <w:r w:rsidRPr="00AD3F4D">
        <w:rPr>
          <w:rFonts w:ascii="Arial" w:hAnsi="Arial" w:cs="Arial"/>
          <w:sz w:val="36"/>
          <w:szCs w:val="36"/>
        </w:rPr>
        <w:t xml:space="preserve">. These functions can become highly specialized to allow cells to perform specific activities, like the macrophages that </w:t>
      </w:r>
      <w:proofErr w:type="spellStart"/>
      <w:r w:rsidRPr="00AD3F4D">
        <w:rPr>
          <w:rFonts w:ascii="Arial" w:hAnsi="Arial" w:cs="Arial"/>
          <w:sz w:val="36"/>
          <w:szCs w:val="36"/>
        </w:rPr>
        <w:t>phagocytose</w:t>
      </w:r>
      <w:proofErr w:type="spellEnd"/>
      <w:r w:rsidRPr="00AD3F4D">
        <w:rPr>
          <w:rFonts w:ascii="Arial" w:hAnsi="Arial" w:cs="Arial"/>
          <w:sz w:val="36"/>
          <w:szCs w:val="36"/>
        </w:rPr>
        <w:t xml:space="preserve"> invading bacteria to neutralize it.</w:t>
      </w:r>
    </w:p>
    <w:p w:rsidR="00633E86" w:rsidRPr="00AD3F4D" w:rsidRDefault="00633E86" w:rsidP="00633E86">
      <w:pPr>
        <w:numPr>
          <w:ilvl w:val="0"/>
          <w:numId w:val="4"/>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 xml:space="preserve">Small and large substances that do not dissolve in the cytoplasm are contained within vesicles. </w:t>
      </w:r>
      <w:proofErr w:type="spellStart"/>
      <w:r w:rsidRPr="00AD3F4D">
        <w:rPr>
          <w:rFonts w:ascii="Arial" w:hAnsi="Arial" w:cs="Arial"/>
          <w:sz w:val="36"/>
          <w:szCs w:val="36"/>
        </w:rPr>
        <w:t>Lysosomes</w:t>
      </w:r>
      <w:proofErr w:type="spellEnd"/>
      <w:r w:rsidRPr="00AD3F4D">
        <w:rPr>
          <w:rFonts w:ascii="Arial" w:hAnsi="Arial" w:cs="Arial"/>
          <w:sz w:val="36"/>
          <w:szCs w:val="36"/>
        </w:rPr>
        <w:t xml:space="preserve"> attach to the vesicles and digest this material.</w:t>
      </w:r>
    </w:p>
    <w:p w:rsidR="00633E86" w:rsidRPr="00AD3F4D" w:rsidRDefault="00633E86" w:rsidP="00633E86">
      <w:pPr>
        <w:numPr>
          <w:ilvl w:val="0"/>
          <w:numId w:val="5"/>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The endoplasmic reticulum and Golgi apparatus synthesize different substances like protein and fats as required by the cell or designated according to its specific function. It utilizes basic nutrient molecules that are either dissolved in the cytoplasm or specific substances contained within vesicles.</w:t>
      </w:r>
    </w:p>
    <w:p w:rsidR="00633E86" w:rsidRPr="00AD3F4D" w:rsidRDefault="00633E86" w:rsidP="00633E86">
      <w:pPr>
        <w:numPr>
          <w:ilvl w:val="0"/>
          <w:numId w:val="6"/>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 xml:space="preserve">Some nutrients, specifically carbohydrates, are transported to the mitochondria where it is broken down further to yield energy. In the process, high-energy molecules known as ATP (adenosine </w:t>
      </w:r>
      <w:proofErr w:type="spellStart"/>
      <w:r w:rsidRPr="00AD3F4D">
        <w:rPr>
          <w:rFonts w:ascii="Arial" w:hAnsi="Arial" w:cs="Arial"/>
          <w:sz w:val="36"/>
          <w:szCs w:val="36"/>
        </w:rPr>
        <w:t>triphosphate</w:t>
      </w:r>
      <w:proofErr w:type="spellEnd"/>
      <w:r w:rsidRPr="00AD3F4D">
        <w:rPr>
          <w:rFonts w:ascii="Arial" w:hAnsi="Arial" w:cs="Arial"/>
          <w:sz w:val="36"/>
          <w:szCs w:val="36"/>
        </w:rPr>
        <w:t>) are manufactured and provide energy for other organelles.</w:t>
      </w:r>
    </w:p>
    <w:p w:rsidR="00633E86" w:rsidRPr="00AD3F4D" w:rsidRDefault="00633E86" w:rsidP="00633E86">
      <w:pPr>
        <w:numPr>
          <w:ilvl w:val="0"/>
          <w:numId w:val="7"/>
        </w:numPr>
        <w:spacing w:before="100" w:beforeAutospacing="1" w:after="100" w:afterAutospacing="1" w:line="240" w:lineRule="auto"/>
        <w:jc w:val="both"/>
        <w:rPr>
          <w:rFonts w:ascii="Arial" w:hAnsi="Arial" w:cs="Arial"/>
          <w:sz w:val="36"/>
          <w:szCs w:val="36"/>
        </w:rPr>
      </w:pPr>
      <w:r w:rsidRPr="00AD3F4D">
        <w:rPr>
          <w:rFonts w:ascii="Arial" w:hAnsi="Arial" w:cs="Arial"/>
          <w:sz w:val="36"/>
          <w:szCs w:val="36"/>
        </w:rPr>
        <w:t>The genetic material housed in the nucleus provides the blueprint necessary for the production of specific compounds by the endoplasmic reticulum and Golgi apparatus. The genes also help the cell replicate and codes for the formation of new cells.</w:t>
      </w:r>
    </w:p>
    <w:p w:rsidR="00633E86" w:rsidRPr="00AD3F4D" w:rsidRDefault="00633E86" w:rsidP="00633E86">
      <w:pPr>
        <w:numPr>
          <w:ilvl w:val="0"/>
          <w:numId w:val="8"/>
        </w:numPr>
        <w:spacing w:before="100" w:beforeAutospacing="1" w:after="100" w:afterAutospacing="1" w:line="240" w:lineRule="auto"/>
        <w:jc w:val="both"/>
        <w:rPr>
          <w:rFonts w:ascii="Arial" w:hAnsi="Arial" w:cs="Arial"/>
          <w:sz w:val="36"/>
          <w:szCs w:val="36"/>
        </w:rPr>
      </w:pPr>
      <w:proofErr w:type="spellStart"/>
      <w:r w:rsidRPr="00AD3F4D">
        <w:rPr>
          <w:rFonts w:ascii="Arial" w:hAnsi="Arial" w:cs="Arial"/>
          <w:sz w:val="36"/>
          <w:szCs w:val="36"/>
        </w:rPr>
        <w:t>Secretory</w:t>
      </w:r>
      <w:proofErr w:type="spellEnd"/>
      <w:r w:rsidRPr="00AD3F4D">
        <w:rPr>
          <w:rFonts w:ascii="Arial" w:hAnsi="Arial" w:cs="Arial"/>
          <w:sz w:val="36"/>
          <w:szCs w:val="36"/>
        </w:rPr>
        <w:t xml:space="preserve"> vesicles store some of the enzymes and other specialized substances formed by the endoplasmic reticulum and Golgi apparatus. These stored substances are released from the cell when necessary in order to complete various functions that allow the body to function as a whole.</w:t>
      </w:r>
    </w:p>
    <w:p w:rsidR="00106DA7" w:rsidRDefault="00106DA7" w:rsidP="00106DA7">
      <w:pPr>
        <w:widowControl w:val="0"/>
        <w:spacing w:after="0"/>
        <w:jc w:val="center"/>
        <w:rPr>
          <w:rFonts w:ascii="Arial" w:hAnsi="Arial" w:cs="Arial"/>
          <w:sz w:val="44"/>
          <w:szCs w:val="44"/>
        </w:rPr>
      </w:pPr>
      <w:r>
        <w:rPr>
          <w:rFonts w:ascii="Arial" w:hAnsi="Arial" w:cs="Arial"/>
          <w:sz w:val="44"/>
          <w:szCs w:val="44"/>
        </w:rPr>
        <w:lastRenderedPageBreak/>
        <w:t>Theory of Evolution</w:t>
      </w:r>
    </w:p>
    <w:p w:rsidR="00E6741F" w:rsidRDefault="00E6741F" w:rsidP="00106DA7">
      <w:pPr>
        <w:widowControl w:val="0"/>
        <w:spacing w:after="0"/>
        <w:jc w:val="center"/>
        <w:rPr>
          <w:rFonts w:ascii="Arial" w:hAnsi="Arial" w:cs="Arial"/>
          <w:sz w:val="44"/>
          <w:szCs w:val="44"/>
        </w:rPr>
      </w:pPr>
    </w:p>
    <w:p w:rsidR="00462F34" w:rsidRPr="006A3FB2" w:rsidRDefault="00106DA7" w:rsidP="006C6E09">
      <w:pPr>
        <w:widowControl w:val="0"/>
        <w:spacing w:after="0"/>
        <w:jc w:val="center"/>
        <w:rPr>
          <w:rFonts w:ascii="Arial" w:hAnsi="Arial" w:cs="Arial"/>
          <w:sz w:val="36"/>
          <w:szCs w:val="36"/>
        </w:rPr>
      </w:pPr>
      <w:r w:rsidRPr="006A3FB2">
        <w:rPr>
          <w:rFonts w:ascii="Arial" w:hAnsi="Arial" w:cs="Arial"/>
          <w:sz w:val="36"/>
          <w:szCs w:val="36"/>
        </w:rPr>
        <w:t>There is not even one Fossil that shows any progr</w:t>
      </w:r>
      <w:r w:rsidR="006C6E09" w:rsidRPr="006A3FB2">
        <w:rPr>
          <w:rFonts w:ascii="Arial" w:hAnsi="Arial" w:cs="Arial"/>
          <w:sz w:val="36"/>
          <w:szCs w:val="36"/>
        </w:rPr>
        <w:t xml:space="preserve">ession whatsoever of </w:t>
      </w:r>
      <w:r w:rsidR="00485FA1" w:rsidRPr="006A3FB2">
        <w:rPr>
          <w:rFonts w:ascii="Arial" w:hAnsi="Arial" w:cs="Arial"/>
          <w:sz w:val="36"/>
          <w:szCs w:val="36"/>
        </w:rPr>
        <w:t>one Kind</w:t>
      </w:r>
      <w:r w:rsidR="00462F34" w:rsidRPr="006A3FB2">
        <w:rPr>
          <w:rFonts w:ascii="Arial" w:hAnsi="Arial" w:cs="Arial"/>
          <w:sz w:val="36"/>
          <w:szCs w:val="36"/>
        </w:rPr>
        <w:t xml:space="preserve"> evolving </w:t>
      </w:r>
      <w:r w:rsidR="00496059">
        <w:rPr>
          <w:rFonts w:ascii="Arial" w:hAnsi="Arial" w:cs="Arial"/>
          <w:sz w:val="36"/>
          <w:szCs w:val="36"/>
        </w:rPr>
        <w:t>in</w:t>
      </w:r>
      <w:r w:rsidR="00462F34" w:rsidRPr="006A3FB2">
        <w:rPr>
          <w:rFonts w:ascii="Arial" w:hAnsi="Arial" w:cs="Arial"/>
          <w:sz w:val="36"/>
          <w:szCs w:val="36"/>
        </w:rPr>
        <w:t>to another Kind.</w:t>
      </w:r>
      <w:r w:rsidR="00E6741F" w:rsidRPr="006A3FB2">
        <w:rPr>
          <w:rFonts w:ascii="Arial" w:hAnsi="Arial" w:cs="Arial"/>
          <w:sz w:val="36"/>
          <w:szCs w:val="36"/>
        </w:rPr>
        <w:t xml:space="preserve"> Go to Institute of Creation Research </w:t>
      </w:r>
      <w:hyperlink r:id="rId33" w:history="1">
        <w:r w:rsidR="00E6741F" w:rsidRPr="006A3FB2">
          <w:rPr>
            <w:rStyle w:val="Hyperlink"/>
            <w:rFonts w:ascii="Arial" w:hAnsi="Arial" w:cs="Arial"/>
            <w:sz w:val="36"/>
            <w:szCs w:val="36"/>
          </w:rPr>
          <w:t>www.ICR.org</w:t>
        </w:r>
      </w:hyperlink>
      <w:r w:rsidR="00AE5FFB">
        <w:rPr>
          <w:rFonts w:ascii="Arial" w:hAnsi="Arial" w:cs="Arial"/>
          <w:sz w:val="36"/>
          <w:szCs w:val="36"/>
        </w:rPr>
        <w:t xml:space="preserve"> and review 4</w:t>
      </w:r>
      <w:r w:rsidR="00AE5FFB" w:rsidRPr="00703770">
        <w:rPr>
          <w:rFonts w:ascii="Arial" w:hAnsi="Arial" w:cs="Arial"/>
          <w:sz w:val="36"/>
          <w:szCs w:val="36"/>
        </w:rPr>
        <w:t>6</w:t>
      </w:r>
      <w:r w:rsidR="00E6741F" w:rsidRPr="006A3FB2">
        <w:rPr>
          <w:rFonts w:ascii="Arial" w:hAnsi="Arial" w:cs="Arial"/>
          <w:sz w:val="36"/>
          <w:szCs w:val="36"/>
        </w:rPr>
        <w:t xml:space="preserve"> Volumes of Scientific Articles written by PhD’s</w:t>
      </w:r>
      <w:r w:rsidR="00FE5131" w:rsidRPr="006A3FB2">
        <w:rPr>
          <w:rFonts w:ascii="Arial" w:hAnsi="Arial" w:cs="Arial"/>
          <w:sz w:val="36"/>
          <w:szCs w:val="36"/>
        </w:rPr>
        <w:t xml:space="preserve"> of every Discipline to verify these Facts. </w:t>
      </w:r>
      <w:r w:rsidR="00E6741F" w:rsidRPr="006A3FB2">
        <w:rPr>
          <w:rFonts w:ascii="Arial" w:hAnsi="Arial" w:cs="Arial"/>
          <w:sz w:val="36"/>
          <w:szCs w:val="36"/>
        </w:rPr>
        <w:t xml:space="preserve"> </w:t>
      </w:r>
    </w:p>
    <w:p w:rsidR="00462F34" w:rsidRPr="006A3FB2" w:rsidRDefault="00462F34" w:rsidP="006C6E09">
      <w:pPr>
        <w:widowControl w:val="0"/>
        <w:spacing w:after="0"/>
        <w:jc w:val="center"/>
        <w:rPr>
          <w:rFonts w:ascii="Arial" w:hAnsi="Arial" w:cs="Arial"/>
          <w:sz w:val="36"/>
          <w:szCs w:val="36"/>
        </w:rPr>
      </w:pPr>
    </w:p>
    <w:p w:rsidR="00A1513F" w:rsidRDefault="00462F34" w:rsidP="006C6E09">
      <w:pPr>
        <w:widowControl w:val="0"/>
        <w:spacing w:after="0"/>
        <w:jc w:val="center"/>
        <w:rPr>
          <w:rFonts w:ascii="Arial" w:hAnsi="Arial" w:cs="Arial"/>
          <w:sz w:val="36"/>
          <w:szCs w:val="36"/>
        </w:rPr>
      </w:pPr>
      <w:r w:rsidRPr="006A3FB2">
        <w:rPr>
          <w:rFonts w:ascii="Arial" w:hAnsi="Arial" w:cs="Arial"/>
          <w:sz w:val="36"/>
          <w:szCs w:val="36"/>
        </w:rPr>
        <w:t>Today, there is not one Creature</w:t>
      </w:r>
      <w:r w:rsidR="003C3B0B" w:rsidRPr="006A3FB2">
        <w:rPr>
          <w:rFonts w:ascii="Arial" w:hAnsi="Arial" w:cs="Arial"/>
          <w:sz w:val="36"/>
          <w:szCs w:val="36"/>
        </w:rPr>
        <w:t>, Fish, Reptile, Bird or Insect</w:t>
      </w:r>
    </w:p>
    <w:p w:rsidR="003C3B0B" w:rsidRPr="006A3FB2" w:rsidRDefault="00A1513F" w:rsidP="00A1513F">
      <w:pPr>
        <w:widowControl w:val="0"/>
        <w:spacing w:after="0"/>
        <w:rPr>
          <w:rFonts w:ascii="Arial" w:hAnsi="Arial" w:cs="Arial"/>
          <w:sz w:val="36"/>
          <w:szCs w:val="36"/>
        </w:rPr>
      </w:pPr>
      <w:r>
        <w:rPr>
          <w:rFonts w:ascii="Arial" w:hAnsi="Arial" w:cs="Arial"/>
          <w:sz w:val="36"/>
          <w:szCs w:val="36"/>
        </w:rPr>
        <w:t xml:space="preserve"> </w:t>
      </w:r>
      <w:proofErr w:type="gramStart"/>
      <w:r>
        <w:rPr>
          <w:rFonts w:ascii="Arial" w:hAnsi="Arial" w:cs="Arial"/>
          <w:sz w:val="36"/>
          <w:szCs w:val="36"/>
        </w:rPr>
        <w:t>evolving</w:t>
      </w:r>
      <w:proofErr w:type="gramEnd"/>
      <w:r>
        <w:rPr>
          <w:rFonts w:ascii="Arial" w:hAnsi="Arial" w:cs="Arial"/>
          <w:sz w:val="36"/>
          <w:szCs w:val="36"/>
        </w:rPr>
        <w:t xml:space="preserve"> from one K</w:t>
      </w:r>
      <w:r w:rsidR="00462F34" w:rsidRPr="006A3FB2">
        <w:rPr>
          <w:rFonts w:ascii="Arial" w:hAnsi="Arial" w:cs="Arial"/>
          <w:sz w:val="36"/>
          <w:szCs w:val="36"/>
        </w:rPr>
        <w:t xml:space="preserve">ind </w:t>
      </w:r>
      <w:r>
        <w:rPr>
          <w:rFonts w:ascii="Arial" w:hAnsi="Arial" w:cs="Arial"/>
          <w:sz w:val="36"/>
          <w:szCs w:val="36"/>
        </w:rPr>
        <w:t>to another</w:t>
      </w:r>
      <w:r w:rsidR="00462F34" w:rsidRPr="006A3FB2">
        <w:rPr>
          <w:rFonts w:ascii="Arial" w:hAnsi="Arial" w:cs="Arial"/>
          <w:sz w:val="36"/>
          <w:szCs w:val="36"/>
        </w:rPr>
        <w:t xml:space="preserve"> </w:t>
      </w:r>
      <w:r>
        <w:rPr>
          <w:rFonts w:ascii="Arial" w:hAnsi="Arial" w:cs="Arial"/>
          <w:sz w:val="36"/>
          <w:szCs w:val="36"/>
        </w:rPr>
        <w:t>K</w:t>
      </w:r>
      <w:r w:rsidR="00462F34" w:rsidRPr="006A3FB2">
        <w:rPr>
          <w:rFonts w:ascii="Arial" w:hAnsi="Arial" w:cs="Arial"/>
          <w:sz w:val="36"/>
          <w:szCs w:val="36"/>
        </w:rPr>
        <w:t>ind</w:t>
      </w:r>
      <w:r w:rsidR="007F0746">
        <w:rPr>
          <w:rFonts w:ascii="Arial" w:hAnsi="Arial" w:cs="Arial"/>
          <w:sz w:val="36"/>
          <w:szCs w:val="36"/>
        </w:rPr>
        <w:t xml:space="preserve">; </w:t>
      </w:r>
      <w:r w:rsidR="007F0746" w:rsidRPr="00703770">
        <w:rPr>
          <w:rFonts w:ascii="Arial" w:hAnsi="Arial" w:cs="Arial"/>
          <w:sz w:val="36"/>
          <w:szCs w:val="36"/>
        </w:rPr>
        <w:t>goat</w:t>
      </w:r>
      <w:r w:rsidRPr="00703770">
        <w:rPr>
          <w:rFonts w:ascii="Arial" w:hAnsi="Arial" w:cs="Arial"/>
          <w:sz w:val="36"/>
          <w:szCs w:val="36"/>
        </w:rPr>
        <w:t xml:space="preserve"> to </w:t>
      </w:r>
      <w:r w:rsidR="007F0746" w:rsidRPr="00703770">
        <w:rPr>
          <w:rFonts w:ascii="Arial" w:hAnsi="Arial" w:cs="Arial"/>
          <w:sz w:val="36"/>
          <w:szCs w:val="36"/>
        </w:rPr>
        <w:t>deer</w:t>
      </w:r>
      <w:r>
        <w:rPr>
          <w:rFonts w:ascii="Arial" w:hAnsi="Arial" w:cs="Arial"/>
          <w:sz w:val="36"/>
          <w:szCs w:val="36"/>
        </w:rPr>
        <w:t>, etc.</w:t>
      </w:r>
    </w:p>
    <w:p w:rsidR="003C3B0B" w:rsidRPr="006A3FB2" w:rsidRDefault="003C3B0B" w:rsidP="006C6E09">
      <w:pPr>
        <w:widowControl w:val="0"/>
        <w:spacing w:after="0"/>
        <w:jc w:val="center"/>
        <w:rPr>
          <w:rFonts w:ascii="Arial" w:hAnsi="Arial" w:cs="Arial"/>
          <w:sz w:val="36"/>
          <w:szCs w:val="36"/>
        </w:rPr>
      </w:pPr>
    </w:p>
    <w:p w:rsidR="003C3B0B" w:rsidRPr="006A3FB2" w:rsidRDefault="003C3B0B" w:rsidP="006C6E09">
      <w:pPr>
        <w:widowControl w:val="0"/>
        <w:spacing w:after="0"/>
        <w:jc w:val="center"/>
        <w:rPr>
          <w:rFonts w:ascii="Arial" w:hAnsi="Arial" w:cs="Arial"/>
          <w:sz w:val="36"/>
          <w:szCs w:val="36"/>
        </w:rPr>
      </w:pPr>
      <w:r w:rsidRPr="006A3FB2">
        <w:rPr>
          <w:rFonts w:ascii="Arial" w:hAnsi="Arial" w:cs="Arial"/>
          <w:sz w:val="36"/>
          <w:szCs w:val="36"/>
        </w:rPr>
        <w:t>Some say that Bacteria and Viruses are Evolving when they develop resistance from Antibiotics, but these “changes” are simply their Immune Systems working as Man’s Immune System becomes Immune to diseases, viruses and bacteria.</w:t>
      </w:r>
    </w:p>
    <w:p w:rsidR="00562727" w:rsidRPr="006A3FB2" w:rsidRDefault="00562727" w:rsidP="006C6E09">
      <w:pPr>
        <w:widowControl w:val="0"/>
        <w:spacing w:after="0"/>
        <w:jc w:val="center"/>
        <w:rPr>
          <w:rFonts w:ascii="Arial" w:hAnsi="Arial" w:cs="Arial"/>
          <w:sz w:val="36"/>
          <w:szCs w:val="36"/>
        </w:rPr>
      </w:pPr>
    </w:p>
    <w:p w:rsidR="00562727" w:rsidRPr="006A3FB2" w:rsidRDefault="003C3B0B" w:rsidP="006C6E09">
      <w:pPr>
        <w:widowControl w:val="0"/>
        <w:spacing w:after="0"/>
        <w:jc w:val="center"/>
        <w:rPr>
          <w:rFonts w:ascii="Arial" w:hAnsi="Arial" w:cs="Arial"/>
          <w:sz w:val="36"/>
          <w:szCs w:val="36"/>
        </w:rPr>
      </w:pPr>
      <w:r w:rsidRPr="006A3FB2">
        <w:rPr>
          <w:rFonts w:ascii="Arial" w:hAnsi="Arial" w:cs="Arial"/>
          <w:sz w:val="36"/>
          <w:szCs w:val="36"/>
        </w:rPr>
        <w:t xml:space="preserve">The theory of Theistic or Creation Evolution </w:t>
      </w:r>
      <w:r w:rsidR="00C45F1F">
        <w:rPr>
          <w:rFonts w:ascii="Arial" w:hAnsi="Arial" w:cs="Arial"/>
          <w:sz w:val="36"/>
          <w:szCs w:val="36"/>
        </w:rPr>
        <w:t xml:space="preserve">(God created by Evolution) </w:t>
      </w:r>
      <w:r w:rsidRPr="006A3FB2">
        <w:rPr>
          <w:rFonts w:ascii="Arial" w:hAnsi="Arial" w:cs="Arial"/>
          <w:sz w:val="36"/>
          <w:szCs w:val="36"/>
        </w:rPr>
        <w:t xml:space="preserve">contradicts the Bible as the Bible says very clearly that on each day of Creation, </w:t>
      </w:r>
      <w:r w:rsidR="0058730A">
        <w:rPr>
          <w:rFonts w:ascii="Arial" w:hAnsi="Arial" w:cs="Arial"/>
          <w:sz w:val="36"/>
          <w:szCs w:val="36"/>
        </w:rPr>
        <w:t>Genesis Chapter 1,</w:t>
      </w:r>
      <w:r w:rsidR="00562727" w:rsidRPr="006A3FB2">
        <w:rPr>
          <w:rFonts w:ascii="Arial" w:hAnsi="Arial" w:cs="Arial"/>
          <w:sz w:val="36"/>
          <w:szCs w:val="36"/>
        </w:rPr>
        <w:t xml:space="preserve"> </w:t>
      </w:r>
      <w:r w:rsidRPr="006A3FB2">
        <w:rPr>
          <w:rFonts w:ascii="Arial" w:hAnsi="Arial" w:cs="Arial"/>
          <w:sz w:val="36"/>
          <w:szCs w:val="36"/>
        </w:rPr>
        <w:t>“</w:t>
      </w:r>
      <w:r w:rsidR="00562727" w:rsidRPr="006A3FB2">
        <w:rPr>
          <w:rFonts w:ascii="Arial" w:hAnsi="Arial" w:cs="Arial"/>
          <w:sz w:val="36"/>
          <w:szCs w:val="36"/>
        </w:rPr>
        <w:t xml:space="preserve">And the </w:t>
      </w:r>
      <w:r w:rsidRPr="006A3FB2">
        <w:rPr>
          <w:rFonts w:ascii="Arial" w:hAnsi="Arial" w:cs="Arial"/>
          <w:sz w:val="36"/>
          <w:szCs w:val="36"/>
        </w:rPr>
        <w:t>evening</w:t>
      </w:r>
      <w:r w:rsidR="00562727" w:rsidRPr="006A3FB2">
        <w:rPr>
          <w:rFonts w:ascii="Arial" w:hAnsi="Arial" w:cs="Arial"/>
          <w:sz w:val="36"/>
          <w:szCs w:val="36"/>
        </w:rPr>
        <w:t xml:space="preserve"> and the morning</w:t>
      </w:r>
      <w:r w:rsidR="00401565">
        <w:rPr>
          <w:rFonts w:ascii="Arial" w:hAnsi="Arial" w:cs="Arial"/>
          <w:sz w:val="36"/>
          <w:szCs w:val="36"/>
        </w:rPr>
        <w:t xml:space="preserve"> were</w:t>
      </w:r>
      <w:r w:rsidRPr="006A3FB2">
        <w:rPr>
          <w:rFonts w:ascii="Arial" w:hAnsi="Arial" w:cs="Arial"/>
          <w:sz w:val="36"/>
          <w:szCs w:val="36"/>
        </w:rPr>
        <w:t xml:space="preserve"> the </w:t>
      </w:r>
      <w:r w:rsidR="00401565">
        <w:rPr>
          <w:rFonts w:ascii="Arial" w:hAnsi="Arial" w:cs="Arial"/>
          <w:sz w:val="36"/>
          <w:szCs w:val="36"/>
        </w:rPr>
        <w:t>first day”</w:t>
      </w:r>
      <w:r w:rsidR="00562727" w:rsidRPr="006A3FB2">
        <w:rPr>
          <w:rFonts w:ascii="Arial" w:hAnsi="Arial" w:cs="Arial"/>
          <w:sz w:val="36"/>
          <w:szCs w:val="36"/>
        </w:rPr>
        <w:t>,</w:t>
      </w:r>
      <w:r w:rsidR="00401565">
        <w:rPr>
          <w:rFonts w:ascii="Arial" w:hAnsi="Arial" w:cs="Arial"/>
          <w:sz w:val="36"/>
          <w:szCs w:val="36"/>
        </w:rPr>
        <w:t xml:space="preserve"> and continuing the same for,</w:t>
      </w:r>
      <w:r w:rsidR="00562727" w:rsidRPr="006A3FB2">
        <w:rPr>
          <w:rFonts w:ascii="Arial" w:hAnsi="Arial" w:cs="Arial"/>
          <w:sz w:val="36"/>
          <w:szCs w:val="36"/>
        </w:rPr>
        <w:t xml:space="preserve"> 2</w:t>
      </w:r>
      <w:r w:rsidR="00562727" w:rsidRPr="006A3FB2">
        <w:rPr>
          <w:rFonts w:ascii="Arial" w:hAnsi="Arial" w:cs="Arial"/>
          <w:sz w:val="36"/>
          <w:szCs w:val="36"/>
          <w:vertAlign w:val="superscript"/>
        </w:rPr>
        <w:t>nd</w:t>
      </w:r>
      <w:r w:rsidR="00562727" w:rsidRPr="006A3FB2">
        <w:rPr>
          <w:rFonts w:ascii="Arial" w:hAnsi="Arial" w:cs="Arial"/>
          <w:sz w:val="36"/>
          <w:szCs w:val="36"/>
        </w:rPr>
        <w:t>, 3</w:t>
      </w:r>
      <w:r w:rsidR="00562727" w:rsidRPr="006A3FB2">
        <w:rPr>
          <w:rFonts w:ascii="Arial" w:hAnsi="Arial" w:cs="Arial"/>
          <w:sz w:val="36"/>
          <w:szCs w:val="36"/>
          <w:vertAlign w:val="superscript"/>
        </w:rPr>
        <w:t>rd</w:t>
      </w:r>
      <w:r w:rsidR="00562727" w:rsidRPr="006A3FB2">
        <w:rPr>
          <w:rFonts w:ascii="Arial" w:hAnsi="Arial" w:cs="Arial"/>
          <w:sz w:val="36"/>
          <w:szCs w:val="36"/>
        </w:rPr>
        <w:t>, 4</w:t>
      </w:r>
      <w:r w:rsidR="00562727" w:rsidRPr="006A3FB2">
        <w:rPr>
          <w:rFonts w:ascii="Arial" w:hAnsi="Arial" w:cs="Arial"/>
          <w:sz w:val="36"/>
          <w:szCs w:val="36"/>
          <w:vertAlign w:val="superscript"/>
        </w:rPr>
        <w:t>th</w:t>
      </w:r>
      <w:r w:rsidR="00562727" w:rsidRPr="006A3FB2">
        <w:rPr>
          <w:rFonts w:ascii="Arial" w:hAnsi="Arial" w:cs="Arial"/>
          <w:sz w:val="36"/>
          <w:szCs w:val="36"/>
        </w:rPr>
        <w:t>, 5</w:t>
      </w:r>
      <w:r w:rsidR="00562727" w:rsidRPr="006A3FB2">
        <w:rPr>
          <w:rFonts w:ascii="Arial" w:hAnsi="Arial" w:cs="Arial"/>
          <w:sz w:val="36"/>
          <w:szCs w:val="36"/>
          <w:vertAlign w:val="superscript"/>
        </w:rPr>
        <w:t>th</w:t>
      </w:r>
      <w:r w:rsidR="00562727" w:rsidRPr="006A3FB2">
        <w:rPr>
          <w:rFonts w:ascii="Arial" w:hAnsi="Arial" w:cs="Arial"/>
          <w:sz w:val="36"/>
          <w:szCs w:val="36"/>
        </w:rPr>
        <w:t xml:space="preserve"> </w:t>
      </w:r>
      <w:r w:rsidR="00A1513F">
        <w:rPr>
          <w:rFonts w:ascii="Arial" w:hAnsi="Arial" w:cs="Arial"/>
          <w:sz w:val="36"/>
          <w:szCs w:val="36"/>
        </w:rPr>
        <w:t xml:space="preserve">and </w:t>
      </w:r>
      <w:r w:rsidR="00562727" w:rsidRPr="006A3FB2">
        <w:rPr>
          <w:rFonts w:ascii="Arial" w:hAnsi="Arial" w:cs="Arial"/>
          <w:sz w:val="36"/>
          <w:szCs w:val="36"/>
        </w:rPr>
        <w:t>6</w:t>
      </w:r>
      <w:r w:rsidR="00562727" w:rsidRPr="006A3FB2">
        <w:rPr>
          <w:rFonts w:ascii="Arial" w:hAnsi="Arial" w:cs="Arial"/>
          <w:sz w:val="36"/>
          <w:szCs w:val="36"/>
          <w:vertAlign w:val="superscript"/>
        </w:rPr>
        <w:t>th</w:t>
      </w:r>
      <w:r w:rsidR="00562727" w:rsidRPr="006A3FB2">
        <w:rPr>
          <w:rFonts w:ascii="Arial" w:hAnsi="Arial" w:cs="Arial"/>
          <w:sz w:val="36"/>
          <w:szCs w:val="36"/>
        </w:rPr>
        <w:t xml:space="preserve"> Days”.</w:t>
      </w:r>
    </w:p>
    <w:p w:rsidR="00886226" w:rsidRPr="006A3FB2" w:rsidRDefault="00886226" w:rsidP="006C6E09">
      <w:pPr>
        <w:widowControl w:val="0"/>
        <w:spacing w:after="0"/>
        <w:jc w:val="center"/>
        <w:rPr>
          <w:rFonts w:ascii="Arial" w:hAnsi="Arial" w:cs="Arial"/>
          <w:sz w:val="36"/>
          <w:szCs w:val="36"/>
        </w:rPr>
      </w:pPr>
    </w:p>
    <w:p w:rsidR="003C3B0B" w:rsidRPr="006A3FB2" w:rsidRDefault="00562727" w:rsidP="006C6E09">
      <w:pPr>
        <w:widowControl w:val="0"/>
        <w:spacing w:after="0"/>
        <w:jc w:val="center"/>
        <w:rPr>
          <w:rFonts w:ascii="Arial" w:hAnsi="Arial" w:cs="Arial"/>
          <w:sz w:val="36"/>
          <w:szCs w:val="36"/>
        </w:rPr>
      </w:pPr>
      <w:r w:rsidRPr="006A3FB2">
        <w:rPr>
          <w:rFonts w:ascii="Arial" w:hAnsi="Arial" w:cs="Arial"/>
          <w:sz w:val="36"/>
          <w:szCs w:val="36"/>
        </w:rPr>
        <w:t xml:space="preserve">In </w:t>
      </w:r>
      <w:r w:rsidR="00886226" w:rsidRPr="006A3FB2">
        <w:rPr>
          <w:rFonts w:ascii="Arial" w:hAnsi="Arial" w:cs="Arial"/>
          <w:sz w:val="36"/>
          <w:szCs w:val="36"/>
        </w:rPr>
        <w:t xml:space="preserve">Chapter 1, </w:t>
      </w:r>
      <w:r w:rsidRPr="006A3FB2">
        <w:rPr>
          <w:rFonts w:ascii="Arial" w:hAnsi="Arial" w:cs="Arial"/>
          <w:sz w:val="36"/>
          <w:szCs w:val="36"/>
        </w:rPr>
        <w:t>day 6</w:t>
      </w:r>
      <w:r w:rsidR="00886226" w:rsidRPr="006A3FB2">
        <w:rPr>
          <w:rFonts w:ascii="Arial" w:hAnsi="Arial" w:cs="Arial"/>
          <w:sz w:val="36"/>
          <w:szCs w:val="36"/>
        </w:rPr>
        <w:t>,</w:t>
      </w:r>
      <w:r w:rsidRPr="006A3FB2">
        <w:rPr>
          <w:rFonts w:ascii="Arial" w:hAnsi="Arial" w:cs="Arial"/>
          <w:sz w:val="36"/>
          <w:szCs w:val="36"/>
        </w:rPr>
        <w:t xml:space="preserve"> God created man and all the animals</w:t>
      </w:r>
      <w:r w:rsidR="00886226" w:rsidRPr="006A3FB2">
        <w:rPr>
          <w:rFonts w:ascii="Arial" w:hAnsi="Arial" w:cs="Arial"/>
          <w:sz w:val="36"/>
          <w:szCs w:val="36"/>
        </w:rPr>
        <w:t xml:space="preserve"> and in the 2</w:t>
      </w:r>
      <w:r w:rsidR="00886226" w:rsidRPr="006A3FB2">
        <w:rPr>
          <w:rFonts w:ascii="Arial" w:hAnsi="Arial" w:cs="Arial"/>
          <w:sz w:val="36"/>
          <w:szCs w:val="36"/>
          <w:vertAlign w:val="superscript"/>
        </w:rPr>
        <w:t>nd</w:t>
      </w:r>
      <w:r w:rsidR="00886226" w:rsidRPr="006A3FB2">
        <w:rPr>
          <w:rFonts w:ascii="Arial" w:hAnsi="Arial" w:cs="Arial"/>
          <w:sz w:val="36"/>
          <w:szCs w:val="36"/>
        </w:rPr>
        <w:t xml:space="preserve"> Chapter he gives details how he created man. </w:t>
      </w:r>
      <w:r w:rsidRPr="006A3FB2">
        <w:rPr>
          <w:rFonts w:ascii="Arial" w:hAnsi="Arial" w:cs="Arial"/>
          <w:sz w:val="36"/>
          <w:szCs w:val="36"/>
        </w:rPr>
        <w:t>“God formed man of the dust of the ground</w:t>
      </w:r>
      <w:r w:rsidR="00496059">
        <w:rPr>
          <w:rFonts w:ascii="Arial" w:hAnsi="Arial" w:cs="Arial"/>
          <w:sz w:val="36"/>
          <w:szCs w:val="36"/>
        </w:rPr>
        <w:t xml:space="preserve"> (Eve from Adams Rib)</w:t>
      </w:r>
      <w:r w:rsidRPr="006A3FB2">
        <w:rPr>
          <w:rFonts w:ascii="Arial" w:hAnsi="Arial" w:cs="Arial"/>
          <w:sz w:val="36"/>
          <w:szCs w:val="36"/>
        </w:rPr>
        <w:t>, and breathed into his nostrils the breath of life, and man became a living Soul.”</w:t>
      </w:r>
      <w:r w:rsidR="0058730A">
        <w:rPr>
          <w:rFonts w:ascii="Arial" w:hAnsi="Arial" w:cs="Arial"/>
          <w:sz w:val="36"/>
          <w:szCs w:val="36"/>
        </w:rPr>
        <w:t xml:space="preserve"> </w:t>
      </w:r>
      <w:r w:rsidRPr="006A3FB2">
        <w:rPr>
          <w:rFonts w:ascii="Arial" w:hAnsi="Arial" w:cs="Arial"/>
          <w:sz w:val="36"/>
          <w:szCs w:val="36"/>
        </w:rPr>
        <w:t xml:space="preserve"> </w:t>
      </w:r>
      <w:r w:rsidR="0058730A" w:rsidRPr="006A3FB2">
        <w:rPr>
          <w:rFonts w:ascii="Arial" w:hAnsi="Arial" w:cs="Arial"/>
          <w:sz w:val="36"/>
          <w:szCs w:val="36"/>
        </w:rPr>
        <w:t xml:space="preserve">Genesis 2:7 </w:t>
      </w:r>
      <w:r w:rsidR="00FF41C0">
        <w:rPr>
          <w:rFonts w:ascii="Arial" w:hAnsi="Arial" w:cs="Arial"/>
          <w:sz w:val="36"/>
          <w:szCs w:val="36"/>
        </w:rPr>
        <w:t>(</w:t>
      </w:r>
      <w:r w:rsidR="00AC738C">
        <w:rPr>
          <w:rFonts w:ascii="Arial" w:hAnsi="Arial" w:cs="Arial"/>
          <w:sz w:val="36"/>
          <w:szCs w:val="36"/>
        </w:rPr>
        <w:t xml:space="preserve">they immediately stood up complete as we are, today) </w:t>
      </w:r>
    </w:p>
    <w:p w:rsidR="00886226" w:rsidRPr="006A3FB2" w:rsidRDefault="00886226" w:rsidP="006C6E09">
      <w:pPr>
        <w:widowControl w:val="0"/>
        <w:spacing w:after="0"/>
        <w:jc w:val="center"/>
        <w:rPr>
          <w:rFonts w:ascii="Arial" w:hAnsi="Arial" w:cs="Arial"/>
          <w:sz w:val="36"/>
          <w:szCs w:val="36"/>
        </w:rPr>
      </w:pPr>
      <w:r w:rsidRPr="006A3FB2">
        <w:rPr>
          <w:rFonts w:ascii="Arial" w:hAnsi="Arial" w:cs="Arial"/>
          <w:sz w:val="36"/>
          <w:szCs w:val="36"/>
        </w:rPr>
        <w:t>Genesis 5:1-2 “This is the book of the generations of Adam</w:t>
      </w:r>
      <w:r w:rsidR="00E6741F" w:rsidRPr="006A3FB2">
        <w:rPr>
          <w:rFonts w:ascii="Arial" w:hAnsi="Arial" w:cs="Arial"/>
          <w:sz w:val="36"/>
          <w:szCs w:val="36"/>
        </w:rPr>
        <w:t>. In the day that God created man, in the likeness of God made he him; Male and female created he them; and blessed them, and called their name Adam, in the day when they were created.”</w:t>
      </w:r>
    </w:p>
    <w:p w:rsidR="00FE5131" w:rsidRDefault="00FE5131" w:rsidP="006C6E09">
      <w:pPr>
        <w:widowControl w:val="0"/>
        <w:spacing w:after="0"/>
        <w:jc w:val="center"/>
        <w:rPr>
          <w:rFonts w:ascii="Arial" w:hAnsi="Arial" w:cs="Arial"/>
          <w:sz w:val="32"/>
          <w:szCs w:val="32"/>
        </w:rPr>
      </w:pPr>
    </w:p>
    <w:p w:rsidR="00FE5131" w:rsidRPr="006A3FB2" w:rsidRDefault="006A3FB2" w:rsidP="006C6E09">
      <w:pPr>
        <w:widowControl w:val="0"/>
        <w:spacing w:after="0"/>
        <w:jc w:val="center"/>
        <w:rPr>
          <w:rFonts w:ascii="Arial" w:hAnsi="Arial" w:cs="Arial"/>
          <w:sz w:val="44"/>
          <w:szCs w:val="44"/>
        </w:rPr>
      </w:pPr>
      <w:r w:rsidRPr="006A3FB2">
        <w:rPr>
          <w:rFonts w:ascii="Arial" w:hAnsi="Arial" w:cs="Arial"/>
          <w:sz w:val="44"/>
          <w:szCs w:val="44"/>
        </w:rPr>
        <w:t>A Few Reasons the Theory of Evolution is Impossible</w:t>
      </w:r>
    </w:p>
    <w:p w:rsidR="006A3FB2" w:rsidRDefault="006A3FB2" w:rsidP="006C6E09">
      <w:pPr>
        <w:widowControl w:val="0"/>
        <w:spacing w:after="0"/>
        <w:jc w:val="center"/>
        <w:rPr>
          <w:rFonts w:ascii="Arial" w:hAnsi="Arial" w:cs="Arial"/>
          <w:sz w:val="32"/>
          <w:szCs w:val="32"/>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The following are highlights from Dr Gish's reality check for Evolutionists and comments by others that we can use in School Board meetings.</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1. "There were no human witnesses to the origin of life, and no physical geological evidence of its origin exists".</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 xml:space="preserve">2. Oxygen is essential for Life. Free Oxygen would Oxidize and destroy all Origin Molecules. Sun's Rays on Oxygen makes Ozone that protects the Earth from deadly </w:t>
      </w:r>
      <w:proofErr w:type="spellStart"/>
      <w:r w:rsidRPr="006A3FB2">
        <w:rPr>
          <w:rFonts w:ascii="Arial" w:eastAsia="Times New Roman" w:hAnsi="Arial" w:cs="Arial"/>
          <w:sz w:val="36"/>
          <w:szCs w:val="36"/>
        </w:rPr>
        <w:t>UltraViolet</w:t>
      </w:r>
      <w:proofErr w:type="spellEnd"/>
      <w:r w:rsidRPr="006A3FB2">
        <w:rPr>
          <w:rFonts w:ascii="Arial" w:eastAsia="Times New Roman" w:hAnsi="Arial" w:cs="Arial"/>
          <w:sz w:val="36"/>
          <w:szCs w:val="36"/>
        </w:rPr>
        <w:t xml:space="preserve"> Rays. Without Oxygen no life, with Oxygen first Molecules would die.</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3. Basic Evolution Theory is that Energy in a Chemical Soup formed the first molecules of Life. "The problem for evolution is that the rates of destruction of biological molecules by all sources of raw energy vastly exceed their rates of formation by such energy."</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4.  </w:t>
      </w:r>
      <w:proofErr w:type="spellStart"/>
      <w:r w:rsidRPr="006A3FB2">
        <w:rPr>
          <w:rFonts w:ascii="Arial" w:eastAsia="Times New Roman" w:hAnsi="Arial" w:cs="Arial"/>
          <w:sz w:val="36"/>
          <w:szCs w:val="36"/>
        </w:rPr>
        <w:t>Addy</w:t>
      </w:r>
      <w:proofErr w:type="spellEnd"/>
      <w:r w:rsidRPr="006A3FB2">
        <w:rPr>
          <w:rFonts w:ascii="Arial" w:eastAsia="Times New Roman" w:hAnsi="Arial" w:cs="Arial"/>
          <w:sz w:val="36"/>
          <w:szCs w:val="36"/>
        </w:rPr>
        <w:t xml:space="preserve"> </w:t>
      </w:r>
      <w:proofErr w:type="spellStart"/>
      <w:r w:rsidRPr="006A3FB2">
        <w:rPr>
          <w:rFonts w:ascii="Arial" w:eastAsia="Times New Roman" w:hAnsi="Arial" w:cs="Arial"/>
          <w:sz w:val="36"/>
          <w:szCs w:val="36"/>
        </w:rPr>
        <w:t>Pross</w:t>
      </w:r>
      <w:proofErr w:type="spellEnd"/>
      <w:r w:rsidRPr="006A3FB2">
        <w:rPr>
          <w:rFonts w:ascii="Arial" w:eastAsia="Times New Roman" w:hAnsi="Arial" w:cs="Arial"/>
          <w:sz w:val="36"/>
          <w:szCs w:val="36"/>
        </w:rPr>
        <w:t xml:space="preserve">, Chemistry Professor Ben </w:t>
      </w:r>
      <w:proofErr w:type="spellStart"/>
      <w:r w:rsidRPr="006A3FB2">
        <w:rPr>
          <w:rFonts w:ascii="Arial" w:eastAsia="Times New Roman" w:hAnsi="Arial" w:cs="Arial"/>
          <w:sz w:val="36"/>
          <w:szCs w:val="36"/>
        </w:rPr>
        <w:t>Guiron</w:t>
      </w:r>
      <w:proofErr w:type="spellEnd"/>
      <w:r w:rsidRPr="006A3FB2">
        <w:rPr>
          <w:rFonts w:ascii="Arial" w:eastAsia="Times New Roman" w:hAnsi="Arial" w:cs="Arial"/>
          <w:sz w:val="36"/>
          <w:szCs w:val="36"/>
        </w:rPr>
        <w:t xml:space="preserve"> </w:t>
      </w:r>
      <w:proofErr w:type="spellStart"/>
      <w:r w:rsidRPr="006A3FB2">
        <w:rPr>
          <w:rFonts w:ascii="Arial" w:eastAsia="Times New Roman" w:hAnsi="Arial" w:cs="Arial"/>
          <w:sz w:val="36"/>
          <w:szCs w:val="36"/>
        </w:rPr>
        <w:t>Uni</w:t>
      </w:r>
      <w:proofErr w:type="spellEnd"/>
      <w:r w:rsidRPr="006A3FB2">
        <w:rPr>
          <w:rFonts w:ascii="Arial" w:eastAsia="Times New Roman" w:hAnsi="Arial" w:cs="Arial"/>
          <w:sz w:val="36"/>
          <w:szCs w:val="36"/>
        </w:rPr>
        <w:t xml:space="preserve"> wrote a book "What is Life" where he attempts to explain how Chemistry made "Reaction Products" which became Biology and formed the first molecules of Life. </w:t>
      </w:r>
      <w:proofErr w:type="spellStart"/>
      <w:r w:rsidRPr="006A3FB2">
        <w:rPr>
          <w:rFonts w:ascii="Arial" w:eastAsia="Times New Roman" w:hAnsi="Arial" w:cs="Arial"/>
          <w:sz w:val="36"/>
          <w:szCs w:val="36"/>
        </w:rPr>
        <w:t>Pross</w:t>
      </w:r>
      <w:proofErr w:type="spellEnd"/>
      <w:r w:rsidRPr="006A3FB2">
        <w:rPr>
          <w:rFonts w:ascii="Arial" w:eastAsia="Times New Roman" w:hAnsi="Arial" w:cs="Arial"/>
          <w:sz w:val="36"/>
          <w:szCs w:val="36"/>
        </w:rPr>
        <w:t xml:space="preserve"> said, " one might facetiously rephrase the question as follows: given an effectively unknown reaction mixture, under effectively unknown reaction conditions, reacting to give unknown products by unknown mechanisms, could a particular product with a specific characteristic . . . have been included amongst the reaction products?"</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5. "If just one right-handed amino acid is in a protein, or just one left-handed sugar is found in a DNA or RNA, all biological activity is destroyed. There would be no mechanism available on a primitive Earth to select the correct form."</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lastRenderedPageBreak/>
        <w:t>6. Evolutionists we have all the Chemicals and Minerals to make "Primordial Soup". We have Ultraviolet Light from the Sun, Electricity and Heat. Make the Soup, add the Light and Heat and prove your Theory.</w:t>
      </w:r>
    </w:p>
    <w:p w:rsidR="006A3FB2" w:rsidRPr="006A3FB2" w:rsidRDefault="006A3FB2" w:rsidP="006A3FB2">
      <w:pPr>
        <w:spacing w:after="0" w:line="240" w:lineRule="auto"/>
        <w:rPr>
          <w:rFonts w:ascii="Arial" w:eastAsia="Times New Roman" w:hAnsi="Arial" w:cs="Arial"/>
          <w:sz w:val="36"/>
          <w:szCs w:val="36"/>
        </w:rPr>
      </w:pPr>
    </w:p>
    <w:p w:rsidR="006A3FB2" w:rsidRPr="006A3FB2"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 xml:space="preserve">7. DNA is the instructions in everyone of the 100 Trillion Cells in our Body that begin with the 23 Pairs of Chromosomes in the Embryo from our Parents. There are 130 known Human DNA Repair Genes called RNA. "DNA, as is true of messenger-RNA, transfer-RNA, and ribosomal-RNA, is destroyed by a variety of agents, including ultraviolet light, reactive oxygen species, </w:t>
      </w:r>
      <w:proofErr w:type="spellStart"/>
      <w:r w:rsidRPr="006A3FB2">
        <w:rPr>
          <w:rFonts w:ascii="Arial" w:eastAsia="Times New Roman" w:hAnsi="Arial" w:cs="Arial"/>
          <w:sz w:val="36"/>
          <w:szCs w:val="36"/>
        </w:rPr>
        <w:t>alkylting</w:t>
      </w:r>
      <w:proofErr w:type="spellEnd"/>
      <w:r w:rsidRPr="006A3FB2">
        <w:rPr>
          <w:rFonts w:ascii="Arial" w:eastAsia="Times New Roman" w:hAnsi="Arial" w:cs="Arial"/>
          <w:sz w:val="36"/>
          <w:szCs w:val="36"/>
        </w:rPr>
        <w:t xml:space="preserve"> agents, and water."  </w:t>
      </w:r>
      <w:proofErr w:type="gramStart"/>
      <w:r w:rsidRPr="006A3FB2">
        <w:rPr>
          <w:rFonts w:ascii="Arial" w:eastAsia="Times New Roman" w:hAnsi="Arial" w:cs="Arial"/>
          <w:sz w:val="36"/>
          <w:szCs w:val="36"/>
        </w:rPr>
        <w:t>DNA and RNA forming in "Primordial Soup", IMPOSSIBLE.</w:t>
      </w:r>
      <w:proofErr w:type="gramEnd"/>
    </w:p>
    <w:p w:rsidR="006A3FB2" w:rsidRPr="006A3FB2" w:rsidRDefault="006A3FB2" w:rsidP="006A3FB2">
      <w:pPr>
        <w:spacing w:after="0" w:line="240" w:lineRule="auto"/>
        <w:rPr>
          <w:rFonts w:ascii="Arial" w:eastAsia="Times New Roman" w:hAnsi="Arial" w:cs="Arial"/>
          <w:sz w:val="36"/>
          <w:szCs w:val="36"/>
        </w:rPr>
      </w:pPr>
    </w:p>
    <w:p w:rsidR="00C2195A" w:rsidRDefault="006A3FB2" w:rsidP="006A3FB2">
      <w:pPr>
        <w:spacing w:after="0" w:line="240" w:lineRule="auto"/>
        <w:rPr>
          <w:rFonts w:ascii="Arial" w:eastAsia="Times New Roman" w:hAnsi="Arial" w:cs="Arial"/>
          <w:sz w:val="36"/>
          <w:szCs w:val="36"/>
        </w:rPr>
      </w:pPr>
      <w:r w:rsidRPr="006A3FB2">
        <w:rPr>
          <w:rFonts w:ascii="Arial" w:eastAsia="Times New Roman" w:hAnsi="Arial" w:cs="Arial"/>
          <w:sz w:val="36"/>
          <w:szCs w:val="36"/>
        </w:rPr>
        <w:t xml:space="preserve">  Please go to this link </w:t>
      </w:r>
      <w:hyperlink r:id="rId34" w:history="1">
        <w:r w:rsidRPr="006A3FB2">
          <w:rPr>
            <w:rStyle w:val="Hyperlink"/>
            <w:rFonts w:ascii="Arial" w:eastAsia="Times New Roman" w:hAnsi="Arial" w:cs="Arial"/>
            <w:sz w:val="36"/>
            <w:szCs w:val="36"/>
          </w:rPr>
          <w:t>http//www.icr.org/article/3140</w:t>
        </w:r>
      </w:hyperlink>
      <w:r>
        <w:rPr>
          <w:rFonts w:ascii="Arial" w:eastAsia="Times New Roman" w:hAnsi="Arial" w:cs="Arial"/>
          <w:sz w:val="36"/>
          <w:szCs w:val="36"/>
        </w:rPr>
        <w:t xml:space="preserve"> </w:t>
      </w:r>
      <w:r w:rsidRPr="006A3FB2">
        <w:rPr>
          <w:rFonts w:ascii="Arial" w:eastAsia="Times New Roman" w:hAnsi="Arial" w:cs="Arial"/>
          <w:sz w:val="36"/>
          <w:szCs w:val="36"/>
        </w:rPr>
        <w:t xml:space="preserve">and read Dr Gish's complete article. Most important, you will be on Institute of Creation Research's website ICR.org where you can find many more articles that prove without doubt that Adam and Eve were directly and immediately </w:t>
      </w:r>
      <w:proofErr w:type="gramStart"/>
      <w:r w:rsidRPr="006A3FB2">
        <w:rPr>
          <w:rFonts w:ascii="Arial" w:eastAsia="Times New Roman" w:hAnsi="Arial" w:cs="Arial"/>
          <w:sz w:val="36"/>
          <w:szCs w:val="36"/>
        </w:rPr>
        <w:t>Created</w:t>
      </w:r>
      <w:proofErr w:type="gramEnd"/>
      <w:r w:rsidRPr="006A3FB2">
        <w:rPr>
          <w:rFonts w:ascii="Arial" w:eastAsia="Times New Roman" w:hAnsi="Arial" w:cs="Arial"/>
          <w:sz w:val="36"/>
          <w:szCs w:val="36"/>
        </w:rPr>
        <w:t xml:space="preserve"> by our Creator Jesus Christ. Please, Subscribe to ICR magazine "Acts &amp; Facts which you will receive every month full of Real Science by real Scientists</w:t>
      </w:r>
      <w:r w:rsidR="00CD7956">
        <w:rPr>
          <w:rFonts w:ascii="Arial" w:eastAsia="Times New Roman" w:hAnsi="Arial" w:cs="Arial"/>
          <w:sz w:val="36"/>
          <w:szCs w:val="36"/>
        </w:rPr>
        <w:t xml:space="preserve"> of every Discipline. ICR has 4</w:t>
      </w:r>
      <w:r w:rsidR="00CD7956" w:rsidRPr="00703770">
        <w:rPr>
          <w:rFonts w:ascii="Arial" w:eastAsia="Times New Roman" w:hAnsi="Arial" w:cs="Arial"/>
          <w:sz w:val="36"/>
          <w:szCs w:val="36"/>
        </w:rPr>
        <w:t>6</w:t>
      </w:r>
      <w:r w:rsidRPr="006A3FB2">
        <w:rPr>
          <w:rFonts w:ascii="Arial" w:eastAsia="Times New Roman" w:hAnsi="Arial" w:cs="Arial"/>
          <w:sz w:val="36"/>
          <w:szCs w:val="36"/>
        </w:rPr>
        <w:t xml:space="preserve"> Volumes o</w:t>
      </w:r>
      <w:r w:rsidR="004849B1">
        <w:rPr>
          <w:rFonts w:ascii="Arial" w:eastAsia="Times New Roman" w:hAnsi="Arial" w:cs="Arial"/>
          <w:sz w:val="36"/>
          <w:szCs w:val="36"/>
        </w:rPr>
        <w:t>f Articles archived for your re</w:t>
      </w:r>
      <w:r w:rsidRPr="006A3FB2">
        <w:rPr>
          <w:rFonts w:ascii="Arial" w:eastAsia="Times New Roman" w:hAnsi="Arial" w:cs="Arial"/>
          <w:sz w:val="36"/>
          <w:szCs w:val="36"/>
        </w:rPr>
        <w:t>search and study.</w:t>
      </w:r>
    </w:p>
    <w:p w:rsidR="006673D9" w:rsidRDefault="006673D9" w:rsidP="00A1513F">
      <w:pPr>
        <w:pStyle w:val="Heading1"/>
        <w:rPr>
          <w:rFonts w:ascii="Arial" w:hAnsi="Arial" w:cs="Arial"/>
          <w:sz w:val="44"/>
          <w:szCs w:val="44"/>
        </w:rPr>
      </w:pPr>
    </w:p>
    <w:p w:rsidR="006673D9" w:rsidRDefault="006673D9" w:rsidP="006673D9"/>
    <w:p w:rsidR="006673D9" w:rsidRPr="006673D9" w:rsidRDefault="006673D9" w:rsidP="006673D9"/>
    <w:p w:rsidR="006673D9" w:rsidRDefault="006673D9" w:rsidP="00A1513F">
      <w:pPr>
        <w:pStyle w:val="Heading1"/>
        <w:rPr>
          <w:rFonts w:ascii="Arial" w:hAnsi="Arial" w:cs="Arial"/>
          <w:sz w:val="44"/>
          <w:szCs w:val="44"/>
        </w:rPr>
      </w:pPr>
    </w:p>
    <w:p w:rsidR="007A6618" w:rsidRDefault="00C2195A" w:rsidP="00A1513F">
      <w:pPr>
        <w:pStyle w:val="Heading1"/>
      </w:pPr>
      <w:proofErr w:type="gramStart"/>
      <w:r w:rsidRPr="007A6618">
        <w:rPr>
          <w:rFonts w:ascii="Arial" w:hAnsi="Arial" w:cs="Arial"/>
          <w:sz w:val="44"/>
          <w:szCs w:val="44"/>
        </w:rPr>
        <w:t xml:space="preserve">The Imminent Death of Darwinism and the Rise of Intelligent Design </w:t>
      </w:r>
      <w:r w:rsidRPr="007A6618">
        <w:rPr>
          <w:rFonts w:ascii="Arial" w:hAnsi="Arial" w:cs="Arial"/>
        </w:rPr>
        <w:t>by Gregory J. Brewer, Ph.D.</w:t>
      </w:r>
      <w:proofErr w:type="gramEnd"/>
      <w:r w:rsidRPr="007A6618">
        <w:rPr>
          <w:rFonts w:ascii="Arial" w:hAnsi="Arial" w:cs="Arial"/>
        </w:rPr>
        <w:t xml:space="preserve"> </w:t>
      </w:r>
      <w:r w:rsidR="00A1513F">
        <w:rPr>
          <w:rFonts w:ascii="Arial" w:hAnsi="Arial" w:cs="Arial"/>
        </w:rPr>
        <w:t xml:space="preserve"> </w:t>
      </w:r>
      <w:proofErr w:type="gramStart"/>
      <w:r w:rsidR="00A1513F">
        <w:rPr>
          <w:rFonts w:ascii="Arial" w:hAnsi="Arial" w:cs="Arial"/>
        </w:rPr>
        <w:t>pub</w:t>
      </w:r>
      <w:proofErr w:type="gramEnd"/>
      <w:r w:rsidR="00A1513F">
        <w:rPr>
          <w:rFonts w:ascii="Arial" w:hAnsi="Arial" w:cs="Arial"/>
        </w:rPr>
        <w:t xml:space="preserve"> www.ICR.org</w:t>
      </w:r>
    </w:p>
    <w:p w:rsidR="007A6618" w:rsidRPr="007A6618" w:rsidRDefault="007A6618" w:rsidP="007A6618">
      <w:pPr>
        <w:pStyle w:val="Heading5"/>
        <w:rPr>
          <w:rFonts w:ascii="Arial" w:hAnsi="Arial" w:cs="Arial"/>
          <w:sz w:val="36"/>
          <w:szCs w:val="36"/>
        </w:rPr>
      </w:pPr>
      <w:r w:rsidRPr="007A6618">
        <w:rPr>
          <w:rFonts w:ascii="Arial" w:hAnsi="Arial" w:cs="Arial"/>
          <w:sz w:val="36"/>
          <w:szCs w:val="36"/>
        </w:rPr>
        <w:t>Irreducible Complexity of Life Requires Intelligent Design</w:t>
      </w:r>
    </w:p>
    <w:p w:rsidR="0058730A" w:rsidRDefault="007A6618" w:rsidP="007A6618">
      <w:pPr>
        <w:pStyle w:val="NormalWeb"/>
        <w:rPr>
          <w:rFonts w:ascii="Arial" w:hAnsi="Arial" w:cs="Arial"/>
          <w:sz w:val="36"/>
          <w:szCs w:val="36"/>
        </w:rPr>
      </w:pPr>
      <w:r w:rsidRPr="007A6618">
        <w:rPr>
          <w:rFonts w:ascii="Arial" w:hAnsi="Arial" w:cs="Arial"/>
          <w:sz w:val="36"/>
          <w:szCs w:val="36"/>
        </w:rPr>
        <w:t xml:space="preserve">To begin life as we know it, cells would need to have a genetic program of DNA or RNA. They would need to protect their genome from degradation from outside with a lipid membrane, and they would need the machinery to transform chemical energy into metabolic energy to replicate. This machinery requires pre-existing proteins to catalyze the reactions of metabolism and replication. And the synthesis of proteins requires other pre-existing proteins and a small factory called the ribosome. Take away any of these components and life doesn't exist. All this complexity is required at the same time and place for the </w:t>
      </w:r>
      <w:proofErr w:type="gramStart"/>
      <w:r w:rsidRPr="007A6618">
        <w:rPr>
          <w:rFonts w:ascii="Arial" w:hAnsi="Arial" w:cs="Arial"/>
          <w:sz w:val="36"/>
          <w:szCs w:val="36"/>
        </w:rPr>
        <w:t>most simple</w:t>
      </w:r>
      <w:proofErr w:type="gramEnd"/>
      <w:r w:rsidRPr="007A6618">
        <w:rPr>
          <w:rFonts w:ascii="Arial" w:hAnsi="Arial" w:cs="Arial"/>
          <w:sz w:val="36"/>
          <w:szCs w:val="36"/>
        </w:rPr>
        <w:t xml:space="preserve"> single-celled life. Michael </w:t>
      </w:r>
      <w:proofErr w:type="spellStart"/>
      <w:r w:rsidRPr="007A6618">
        <w:rPr>
          <w:rFonts w:ascii="Arial" w:hAnsi="Arial" w:cs="Arial"/>
          <w:sz w:val="36"/>
          <w:szCs w:val="36"/>
        </w:rPr>
        <w:t>Behe</w:t>
      </w:r>
      <w:proofErr w:type="spellEnd"/>
      <w:r w:rsidRPr="007A6618">
        <w:rPr>
          <w:rFonts w:ascii="Arial" w:hAnsi="Arial" w:cs="Arial"/>
          <w:sz w:val="36"/>
          <w:szCs w:val="36"/>
        </w:rPr>
        <w:t xml:space="preserve"> (1996) has termed this requirement irreducible complexity. Life can't evolve by the gradual addition of one of these components at a time. Life and its requisite requirement for replication </w:t>
      </w:r>
      <w:proofErr w:type="gramStart"/>
      <w:r w:rsidRPr="007A6618">
        <w:rPr>
          <w:rFonts w:ascii="Arial" w:hAnsi="Arial" w:cs="Arial"/>
          <w:sz w:val="36"/>
          <w:szCs w:val="36"/>
        </w:rPr>
        <w:t>needs</w:t>
      </w:r>
      <w:proofErr w:type="gramEnd"/>
      <w:r w:rsidRPr="007A6618">
        <w:rPr>
          <w:rFonts w:ascii="Arial" w:hAnsi="Arial" w:cs="Arial"/>
          <w:sz w:val="36"/>
          <w:szCs w:val="36"/>
        </w:rPr>
        <w:t xml:space="preserve"> it all. Not only is irreducible complexity required for the start of life, but each complex system in our bodies: the eye, the kidney, blood coagulation, red blood cells . . . the list goes on and on. Though scientists are familiar with this complexity, they fail to realize and accept the requirement for intelligent design. </w:t>
      </w:r>
    </w:p>
    <w:p w:rsidR="007A6618" w:rsidRPr="007A6618" w:rsidRDefault="007A6618" w:rsidP="007A6618">
      <w:pPr>
        <w:pStyle w:val="NormalWeb"/>
        <w:rPr>
          <w:rFonts w:ascii="Arial" w:hAnsi="Arial" w:cs="Arial"/>
          <w:sz w:val="36"/>
          <w:szCs w:val="36"/>
        </w:rPr>
      </w:pPr>
      <w:r w:rsidRPr="007A6618">
        <w:rPr>
          <w:rFonts w:ascii="Arial" w:hAnsi="Arial" w:cs="Arial"/>
          <w:sz w:val="36"/>
          <w:szCs w:val="36"/>
        </w:rPr>
        <w:t xml:space="preserve">Furthermore, decades of experiments have failed to demonstrate an origin of any life from organic molecules, much less evolution of protein synthesis or DNA replication. Also, decades of genetic manipulation of bacteria and other organisms have never produced a new species like Darwinism would require. Although the universal negative (that evolution of species is impossible) can never be proven, enough evidence has amassed that funding agencies will no longer support organic origin of life research, and those trying have moved on to other subjects. The death of Darwinism will be a </w:t>
      </w:r>
      <w:r w:rsidRPr="007A6618">
        <w:rPr>
          <w:rFonts w:ascii="Arial" w:hAnsi="Arial" w:cs="Arial"/>
          <w:sz w:val="36"/>
          <w:szCs w:val="36"/>
        </w:rPr>
        <w:lastRenderedPageBreak/>
        <w:t>hard pill to swallow because it requires replacement by intelligent design, a paradigm outside the box of naturalism that many scientists embrace.</w:t>
      </w:r>
    </w:p>
    <w:p w:rsidR="007A6618" w:rsidRPr="007A6618" w:rsidRDefault="007A6618" w:rsidP="007A6618">
      <w:pPr>
        <w:pStyle w:val="Heading5"/>
        <w:rPr>
          <w:rFonts w:ascii="Arial" w:hAnsi="Arial" w:cs="Arial"/>
          <w:sz w:val="36"/>
          <w:szCs w:val="36"/>
        </w:rPr>
      </w:pPr>
      <w:r w:rsidRPr="007A6618">
        <w:rPr>
          <w:rFonts w:ascii="Arial" w:hAnsi="Arial" w:cs="Arial"/>
          <w:sz w:val="36"/>
          <w:szCs w:val="36"/>
        </w:rPr>
        <w:t>Conclusion</w:t>
      </w:r>
    </w:p>
    <w:p w:rsidR="007A6618" w:rsidRPr="007A6618" w:rsidRDefault="007A6618" w:rsidP="007A6618">
      <w:pPr>
        <w:pStyle w:val="NormalWeb"/>
        <w:rPr>
          <w:rFonts w:ascii="Arial" w:hAnsi="Arial" w:cs="Arial"/>
          <w:sz w:val="36"/>
          <w:szCs w:val="36"/>
        </w:rPr>
      </w:pPr>
      <w:r w:rsidRPr="007A6618">
        <w:rPr>
          <w:rFonts w:ascii="Arial" w:hAnsi="Arial" w:cs="Arial"/>
          <w:sz w:val="36"/>
          <w:szCs w:val="36"/>
        </w:rPr>
        <w:t>Theories are to be modified or abandoned when they are inconsistent with one significant fact. Based on relationships of similar genes, large numbers of unrelated genes and irreducible complexity, Darwin's evolution of species needs to be replaced by intelligent design. According to the Bible, the Designer was God with more than adequate intelligence and power to create all the major kinds of life in a short period of time. While we will never be able to prove the singularity of creation by God, the evidence better supports faith in God, rather than faith in Darwinism.</w:t>
      </w:r>
    </w:p>
    <w:sectPr w:rsidR="007A6618" w:rsidRPr="007A6618" w:rsidSect="004B2275">
      <w:pgSz w:w="12240" w:h="15840" w:code="1"/>
      <w:pgMar w:top="432" w:right="720" w:bottom="43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D34" w:rsidRDefault="00FE7D34" w:rsidP="0013607A">
      <w:pPr>
        <w:spacing w:after="0" w:line="240" w:lineRule="auto"/>
      </w:pPr>
      <w:r>
        <w:separator/>
      </w:r>
    </w:p>
  </w:endnote>
  <w:endnote w:type="continuationSeparator" w:id="0">
    <w:p w:rsidR="00FE7D34" w:rsidRDefault="00FE7D34" w:rsidP="00136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D34" w:rsidRDefault="00FE7D34" w:rsidP="0013607A">
      <w:pPr>
        <w:spacing w:after="0" w:line="240" w:lineRule="auto"/>
      </w:pPr>
      <w:r>
        <w:separator/>
      </w:r>
    </w:p>
  </w:footnote>
  <w:footnote w:type="continuationSeparator" w:id="0">
    <w:p w:rsidR="00FE7D34" w:rsidRDefault="00FE7D34" w:rsidP="00136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26F49"/>
    <w:multiLevelType w:val="multilevel"/>
    <w:tmpl w:val="07F0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6D6C8D"/>
    <w:multiLevelType w:val="multilevel"/>
    <w:tmpl w:val="5AB8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0166C4"/>
    <w:multiLevelType w:val="multilevel"/>
    <w:tmpl w:val="5174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866A86"/>
    <w:multiLevelType w:val="multilevel"/>
    <w:tmpl w:val="B7FA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3973AB"/>
    <w:multiLevelType w:val="multilevel"/>
    <w:tmpl w:val="7FAE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E22ABA"/>
    <w:multiLevelType w:val="multilevel"/>
    <w:tmpl w:val="DE0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013D8B"/>
    <w:multiLevelType w:val="multilevel"/>
    <w:tmpl w:val="6694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203D98"/>
    <w:multiLevelType w:val="multilevel"/>
    <w:tmpl w:val="7F10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5"/>
  </w:num>
  <w:num w:numId="6">
    <w:abstractNumId w:val="7"/>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95FA9"/>
    <w:rsid w:val="00000F3E"/>
    <w:rsid w:val="00013627"/>
    <w:rsid w:val="000161BF"/>
    <w:rsid w:val="00027798"/>
    <w:rsid w:val="000329C2"/>
    <w:rsid w:val="0003478F"/>
    <w:rsid w:val="0004341B"/>
    <w:rsid w:val="00045EB9"/>
    <w:rsid w:val="00057A98"/>
    <w:rsid w:val="00082AA6"/>
    <w:rsid w:val="00083008"/>
    <w:rsid w:val="000B2C0C"/>
    <w:rsid w:val="000C4133"/>
    <w:rsid w:val="000F3975"/>
    <w:rsid w:val="000F464D"/>
    <w:rsid w:val="00106DA7"/>
    <w:rsid w:val="00110710"/>
    <w:rsid w:val="00126761"/>
    <w:rsid w:val="00130A41"/>
    <w:rsid w:val="0013607A"/>
    <w:rsid w:val="0014057F"/>
    <w:rsid w:val="00140AAA"/>
    <w:rsid w:val="00143937"/>
    <w:rsid w:val="00146730"/>
    <w:rsid w:val="00157577"/>
    <w:rsid w:val="0016289C"/>
    <w:rsid w:val="00162978"/>
    <w:rsid w:val="00185DCA"/>
    <w:rsid w:val="001A17DB"/>
    <w:rsid w:val="001C0D66"/>
    <w:rsid w:val="001D14AC"/>
    <w:rsid w:val="00212E4A"/>
    <w:rsid w:val="00243168"/>
    <w:rsid w:val="00246F54"/>
    <w:rsid w:val="0025457E"/>
    <w:rsid w:val="002611C1"/>
    <w:rsid w:val="002622BC"/>
    <w:rsid w:val="00277E7E"/>
    <w:rsid w:val="00285AD3"/>
    <w:rsid w:val="00291DAD"/>
    <w:rsid w:val="002965ED"/>
    <w:rsid w:val="002C1D91"/>
    <w:rsid w:val="002C4E0B"/>
    <w:rsid w:val="002C6109"/>
    <w:rsid w:val="00303697"/>
    <w:rsid w:val="003148B1"/>
    <w:rsid w:val="00342637"/>
    <w:rsid w:val="00343AEF"/>
    <w:rsid w:val="00371DAF"/>
    <w:rsid w:val="0038091F"/>
    <w:rsid w:val="0038439A"/>
    <w:rsid w:val="003849E4"/>
    <w:rsid w:val="003B20CA"/>
    <w:rsid w:val="003C2857"/>
    <w:rsid w:val="003C3B0B"/>
    <w:rsid w:val="003D0110"/>
    <w:rsid w:val="00401565"/>
    <w:rsid w:val="004023C8"/>
    <w:rsid w:val="004179CD"/>
    <w:rsid w:val="00462F34"/>
    <w:rsid w:val="0048455C"/>
    <w:rsid w:val="004849B1"/>
    <w:rsid w:val="00485FA1"/>
    <w:rsid w:val="0049155A"/>
    <w:rsid w:val="00496059"/>
    <w:rsid w:val="004A01EA"/>
    <w:rsid w:val="004A0B87"/>
    <w:rsid w:val="004B2275"/>
    <w:rsid w:val="004C206C"/>
    <w:rsid w:val="004E1271"/>
    <w:rsid w:val="004E21C1"/>
    <w:rsid w:val="004F2221"/>
    <w:rsid w:val="00511A5B"/>
    <w:rsid w:val="005160AD"/>
    <w:rsid w:val="00517DE6"/>
    <w:rsid w:val="00533613"/>
    <w:rsid w:val="005366CD"/>
    <w:rsid w:val="00543192"/>
    <w:rsid w:val="00562727"/>
    <w:rsid w:val="00585341"/>
    <w:rsid w:val="0058730A"/>
    <w:rsid w:val="00597E0D"/>
    <w:rsid w:val="005A2CB1"/>
    <w:rsid w:val="005F2A12"/>
    <w:rsid w:val="0060353D"/>
    <w:rsid w:val="0061087B"/>
    <w:rsid w:val="0062190F"/>
    <w:rsid w:val="00621D1F"/>
    <w:rsid w:val="00621EAB"/>
    <w:rsid w:val="0062332E"/>
    <w:rsid w:val="00625E43"/>
    <w:rsid w:val="00633E86"/>
    <w:rsid w:val="006673D9"/>
    <w:rsid w:val="006859A6"/>
    <w:rsid w:val="006878B5"/>
    <w:rsid w:val="0069031D"/>
    <w:rsid w:val="006905C5"/>
    <w:rsid w:val="00695FA9"/>
    <w:rsid w:val="006979DA"/>
    <w:rsid w:val="006A3FB2"/>
    <w:rsid w:val="006C6E09"/>
    <w:rsid w:val="006D3785"/>
    <w:rsid w:val="006D64CC"/>
    <w:rsid w:val="006F3E1A"/>
    <w:rsid w:val="007031A9"/>
    <w:rsid w:val="00703770"/>
    <w:rsid w:val="0071589E"/>
    <w:rsid w:val="00736DC9"/>
    <w:rsid w:val="00741E6F"/>
    <w:rsid w:val="00760095"/>
    <w:rsid w:val="007636F2"/>
    <w:rsid w:val="0076432B"/>
    <w:rsid w:val="0077200F"/>
    <w:rsid w:val="00772D5A"/>
    <w:rsid w:val="00773345"/>
    <w:rsid w:val="00784AFC"/>
    <w:rsid w:val="00792CB5"/>
    <w:rsid w:val="00796642"/>
    <w:rsid w:val="007A6618"/>
    <w:rsid w:val="007A6AAA"/>
    <w:rsid w:val="007A78D8"/>
    <w:rsid w:val="007A79A1"/>
    <w:rsid w:val="007B09FB"/>
    <w:rsid w:val="007B5A6C"/>
    <w:rsid w:val="007C00B1"/>
    <w:rsid w:val="007C4F07"/>
    <w:rsid w:val="007D441E"/>
    <w:rsid w:val="007E610F"/>
    <w:rsid w:val="007F0746"/>
    <w:rsid w:val="007F7340"/>
    <w:rsid w:val="00802B21"/>
    <w:rsid w:val="00822022"/>
    <w:rsid w:val="00841BFD"/>
    <w:rsid w:val="00846972"/>
    <w:rsid w:val="00856C06"/>
    <w:rsid w:val="008609E1"/>
    <w:rsid w:val="0086557A"/>
    <w:rsid w:val="00865BD9"/>
    <w:rsid w:val="00866DC1"/>
    <w:rsid w:val="00886226"/>
    <w:rsid w:val="008B2085"/>
    <w:rsid w:val="008C66AF"/>
    <w:rsid w:val="008E005B"/>
    <w:rsid w:val="008E434A"/>
    <w:rsid w:val="008E5463"/>
    <w:rsid w:val="009023E0"/>
    <w:rsid w:val="00913CD4"/>
    <w:rsid w:val="00921775"/>
    <w:rsid w:val="009235A9"/>
    <w:rsid w:val="009277A6"/>
    <w:rsid w:val="00931972"/>
    <w:rsid w:val="00934C4D"/>
    <w:rsid w:val="009873CC"/>
    <w:rsid w:val="00987FD6"/>
    <w:rsid w:val="00990B85"/>
    <w:rsid w:val="009A0377"/>
    <w:rsid w:val="009A655A"/>
    <w:rsid w:val="009D02EF"/>
    <w:rsid w:val="009D0FB1"/>
    <w:rsid w:val="009D347E"/>
    <w:rsid w:val="009D5DAE"/>
    <w:rsid w:val="009D7D80"/>
    <w:rsid w:val="009D7EE2"/>
    <w:rsid w:val="009E4812"/>
    <w:rsid w:val="009E7884"/>
    <w:rsid w:val="00A01652"/>
    <w:rsid w:val="00A11FC8"/>
    <w:rsid w:val="00A1513F"/>
    <w:rsid w:val="00A3158B"/>
    <w:rsid w:val="00A56F71"/>
    <w:rsid w:val="00A80202"/>
    <w:rsid w:val="00A83E9B"/>
    <w:rsid w:val="00A8549A"/>
    <w:rsid w:val="00AB3C6E"/>
    <w:rsid w:val="00AB783E"/>
    <w:rsid w:val="00AC101D"/>
    <w:rsid w:val="00AC738C"/>
    <w:rsid w:val="00AD3F4D"/>
    <w:rsid w:val="00AE303A"/>
    <w:rsid w:val="00AE5538"/>
    <w:rsid w:val="00AE58AA"/>
    <w:rsid w:val="00AE5FFB"/>
    <w:rsid w:val="00B50E5B"/>
    <w:rsid w:val="00B57F4E"/>
    <w:rsid w:val="00B709EF"/>
    <w:rsid w:val="00B9271D"/>
    <w:rsid w:val="00B92CDA"/>
    <w:rsid w:val="00B97C97"/>
    <w:rsid w:val="00B97E0C"/>
    <w:rsid w:val="00BE61D1"/>
    <w:rsid w:val="00BF075A"/>
    <w:rsid w:val="00BF4200"/>
    <w:rsid w:val="00C04BA7"/>
    <w:rsid w:val="00C07720"/>
    <w:rsid w:val="00C2195A"/>
    <w:rsid w:val="00C40F58"/>
    <w:rsid w:val="00C45F1F"/>
    <w:rsid w:val="00C50B8C"/>
    <w:rsid w:val="00C710EE"/>
    <w:rsid w:val="00C72AEB"/>
    <w:rsid w:val="00CA0510"/>
    <w:rsid w:val="00CC3826"/>
    <w:rsid w:val="00CD1340"/>
    <w:rsid w:val="00CD7956"/>
    <w:rsid w:val="00CE4A5F"/>
    <w:rsid w:val="00CF1568"/>
    <w:rsid w:val="00CF1716"/>
    <w:rsid w:val="00D0273E"/>
    <w:rsid w:val="00D1166A"/>
    <w:rsid w:val="00D15A03"/>
    <w:rsid w:val="00D17B78"/>
    <w:rsid w:val="00D45A19"/>
    <w:rsid w:val="00D633DF"/>
    <w:rsid w:val="00D637ED"/>
    <w:rsid w:val="00D92511"/>
    <w:rsid w:val="00D96594"/>
    <w:rsid w:val="00DE3707"/>
    <w:rsid w:val="00DF3971"/>
    <w:rsid w:val="00DF5CBC"/>
    <w:rsid w:val="00DF5CEB"/>
    <w:rsid w:val="00E00353"/>
    <w:rsid w:val="00E06846"/>
    <w:rsid w:val="00E12EE4"/>
    <w:rsid w:val="00E31125"/>
    <w:rsid w:val="00E372BD"/>
    <w:rsid w:val="00E40B83"/>
    <w:rsid w:val="00E63892"/>
    <w:rsid w:val="00E65089"/>
    <w:rsid w:val="00E6741F"/>
    <w:rsid w:val="00E70AB7"/>
    <w:rsid w:val="00E71EFC"/>
    <w:rsid w:val="00E72E2C"/>
    <w:rsid w:val="00E752E6"/>
    <w:rsid w:val="00E81106"/>
    <w:rsid w:val="00E96CBF"/>
    <w:rsid w:val="00EA4269"/>
    <w:rsid w:val="00EB5F1A"/>
    <w:rsid w:val="00EC7439"/>
    <w:rsid w:val="00ED405F"/>
    <w:rsid w:val="00ED78F6"/>
    <w:rsid w:val="00EF4FFC"/>
    <w:rsid w:val="00F22F2B"/>
    <w:rsid w:val="00F25978"/>
    <w:rsid w:val="00F27FB1"/>
    <w:rsid w:val="00F31AD9"/>
    <w:rsid w:val="00F34AE6"/>
    <w:rsid w:val="00F46889"/>
    <w:rsid w:val="00F55A1A"/>
    <w:rsid w:val="00F64386"/>
    <w:rsid w:val="00F67F60"/>
    <w:rsid w:val="00F90A26"/>
    <w:rsid w:val="00F90C75"/>
    <w:rsid w:val="00FA068B"/>
    <w:rsid w:val="00FA0796"/>
    <w:rsid w:val="00FB2EC5"/>
    <w:rsid w:val="00FB6BEB"/>
    <w:rsid w:val="00FC352C"/>
    <w:rsid w:val="00FD4D51"/>
    <w:rsid w:val="00FE5131"/>
    <w:rsid w:val="00FE7D34"/>
    <w:rsid w:val="00FF1058"/>
    <w:rsid w:val="00FF41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ED"/>
  </w:style>
  <w:style w:type="paragraph" w:styleId="Heading1">
    <w:name w:val="heading 1"/>
    <w:basedOn w:val="Normal"/>
    <w:next w:val="Normal"/>
    <w:link w:val="Heading1Char"/>
    <w:uiPriority w:val="9"/>
    <w:qFormat/>
    <w:rsid w:val="00C219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3E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3E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600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A66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FA9"/>
    <w:rPr>
      <w:rFonts w:ascii="Tahoma" w:hAnsi="Tahoma" w:cs="Tahoma"/>
      <w:sz w:val="16"/>
      <w:szCs w:val="16"/>
    </w:rPr>
  </w:style>
  <w:style w:type="paragraph" w:styleId="Header">
    <w:name w:val="header"/>
    <w:basedOn w:val="Normal"/>
    <w:link w:val="HeaderChar"/>
    <w:uiPriority w:val="99"/>
    <w:semiHidden/>
    <w:unhideWhenUsed/>
    <w:rsid w:val="001360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607A"/>
  </w:style>
  <w:style w:type="paragraph" w:styleId="Footer">
    <w:name w:val="footer"/>
    <w:basedOn w:val="Normal"/>
    <w:link w:val="FooterChar"/>
    <w:uiPriority w:val="99"/>
    <w:semiHidden/>
    <w:unhideWhenUsed/>
    <w:rsid w:val="001360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607A"/>
  </w:style>
  <w:style w:type="paragraph" w:styleId="NormalWeb">
    <w:name w:val="Normal (Web)"/>
    <w:basedOn w:val="Normal"/>
    <w:uiPriority w:val="99"/>
    <w:unhideWhenUsed/>
    <w:rsid w:val="00FD4D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4D51"/>
    <w:rPr>
      <w:i/>
      <w:iCs/>
    </w:rPr>
  </w:style>
  <w:style w:type="character" w:styleId="Hyperlink">
    <w:name w:val="Hyperlink"/>
    <w:basedOn w:val="DefaultParagraphFont"/>
    <w:uiPriority w:val="99"/>
    <w:unhideWhenUsed/>
    <w:rsid w:val="0062190F"/>
    <w:rPr>
      <w:strike w:val="0"/>
      <w:dstrike w:val="0"/>
      <w:color w:val="3789B9"/>
      <w:u w:val="none"/>
      <w:effect w:val="none"/>
    </w:rPr>
  </w:style>
  <w:style w:type="character" w:customStyle="1" w:styleId="Heading4Char">
    <w:name w:val="Heading 4 Char"/>
    <w:basedOn w:val="DefaultParagraphFont"/>
    <w:link w:val="Heading4"/>
    <w:uiPriority w:val="9"/>
    <w:rsid w:val="0076009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33E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33E86"/>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33E86"/>
    <w:rPr>
      <w:b/>
      <w:bCs/>
    </w:rPr>
  </w:style>
  <w:style w:type="character" w:customStyle="1" w:styleId="Heading1Char">
    <w:name w:val="Heading 1 Char"/>
    <w:basedOn w:val="DefaultParagraphFont"/>
    <w:link w:val="Heading1"/>
    <w:uiPriority w:val="9"/>
    <w:rsid w:val="00C2195A"/>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7A6618"/>
    <w:rPr>
      <w:rFonts w:asciiTheme="majorHAnsi" w:eastAsiaTheme="majorEastAsia" w:hAnsiTheme="majorHAnsi" w:cstheme="majorBidi"/>
      <w:color w:val="243F60" w:themeColor="accent1" w:themeShade="7F"/>
    </w:rPr>
  </w:style>
  <w:style w:type="character" w:customStyle="1" w:styleId="votecount">
    <w:name w:val="vote_count"/>
    <w:basedOn w:val="DefaultParagraphFont"/>
    <w:rsid w:val="004A01EA"/>
  </w:style>
  <w:style w:type="paragraph" w:customStyle="1" w:styleId="documentbodypage">
    <w:name w:val="document_body_page"/>
    <w:basedOn w:val="Normal"/>
    <w:rsid w:val="004A0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body">
    <w:name w:val="edit_body"/>
    <w:basedOn w:val="DefaultParagraphFont"/>
    <w:rsid w:val="004A01EA"/>
  </w:style>
  <w:style w:type="character" w:customStyle="1" w:styleId="authors">
    <w:name w:val="authors"/>
    <w:basedOn w:val="DefaultParagraphFont"/>
    <w:rsid w:val="004A01EA"/>
  </w:style>
  <w:style w:type="character" w:customStyle="1" w:styleId="yiv1172671295apple-converted-space">
    <w:name w:val="yiv1172671295apple-converted-space"/>
    <w:basedOn w:val="DefaultParagraphFont"/>
    <w:rsid w:val="00856C06"/>
  </w:style>
</w:styles>
</file>

<file path=word/webSettings.xml><?xml version="1.0" encoding="utf-8"?>
<w:webSettings xmlns:r="http://schemas.openxmlformats.org/officeDocument/2006/relationships" xmlns:w="http://schemas.openxmlformats.org/wordprocessingml/2006/main">
  <w:divs>
    <w:div w:id="65961659">
      <w:bodyDiv w:val="1"/>
      <w:marLeft w:val="0"/>
      <w:marRight w:val="0"/>
      <w:marTop w:val="0"/>
      <w:marBottom w:val="0"/>
      <w:divBdr>
        <w:top w:val="none" w:sz="0" w:space="0" w:color="auto"/>
        <w:left w:val="none" w:sz="0" w:space="0" w:color="auto"/>
        <w:bottom w:val="none" w:sz="0" w:space="0" w:color="auto"/>
        <w:right w:val="none" w:sz="0" w:space="0" w:color="auto"/>
      </w:divBdr>
    </w:div>
    <w:div w:id="133067037">
      <w:bodyDiv w:val="1"/>
      <w:marLeft w:val="0"/>
      <w:marRight w:val="0"/>
      <w:marTop w:val="0"/>
      <w:marBottom w:val="0"/>
      <w:divBdr>
        <w:top w:val="none" w:sz="0" w:space="0" w:color="auto"/>
        <w:left w:val="none" w:sz="0" w:space="0" w:color="auto"/>
        <w:bottom w:val="none" w:sz="0" w:space="0" w:color="auto"/>
        <w:right w:val="none" w:sz="0" w:space="0" w:color="auto"/>
      </w:divBdr>
      <w:divsChild>
        <w:div w:id="1105034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352928">
      <w:bodyDiv w:val="1"/>
      <w:marLeft w:val="0"/>
      <w:marRight w:val="0"/>
      <w:marTop w:val="0"/>
      <w:marBottom w:val="0"/>
      <w:divBdr>
        <w:top w:val="none" w:sz="0" w:space="0" w:color="auto"/>
        <w:left w:val="none" w:sz="0" w:space="0" w:color="auto"/>
        <w:bottom w:val="none" w:sz="0" w:space="0" w:color="auto"/>
        <w:right w:val="none" w:sz="0" w:space="0" w:color="auto"/>
      </w:divBdr>
      <w:divsChild>
        <w:div w:id="1574699485">
          <w:marLeft w:val="0"/>
          <w:marRight w:val="0"/>
          <w:marTop w:val="150"/>
          <w:marBottom w:val="0"/>
          <w:divBdr>
            <w:top w:val="single" w:sz="6" w:space="0" w:color="D4D4D4"/>
            <w:left w:val="single" w:sz="6" w:space="0" w:color="D4D4D4"/>
            <w:bottom w:val="single" w:sz="6" w:space="0" w:color="D4D4D4"/>
            <w:right w:val="single" w:sz="6" w:space="0" w:color="D4D4D4"/>
          </w:divBdr>
          <w:divsChild>
            <w:div w:id="1122922204">
              <w:marLeft w:val="0"/>
              <w:marRight w:val="60"/>
              <w:marTop w:val="0"/>
              <w:marBottom w:val="0"/>
              <w:divBdr>
                <w:top w:val="none" w:sz="0" w:space="0" w:color="auto"/>
                <w:left w:val="none" w:sz="0" w:space="0" w:color="auto"/>
                <w:bottom w:val="none" w:sz="0" w:space="0" w:color="auto"/>
                <w:right w:val="none" w:sz="0" w:space="0" w:color="auto"/>
              </w:divBdr>
              <w:divsChild>
                <w:div w:id="1634098594">
                  <w:marLeft w:val="0"/>
                  <w:marRight w:val="0"/>
                  <w:marTop w:val="0"/>
                  <w:marBottom w:val="0"/>
                  <w:divBdr>
                    <w:top w:val="none" w:sz="0" w:space="0" w:color="auto"/>
                    <w:left w:val="none" w:sz="0" w:space="0" w:color="auto"/>
                    <w:bottom w:val="none" w:sz="0" w:space="0" w:color="auto"/>
                    <w:right w:val="none" w:sz="0" w:space="0" w:color="auto"/>
                  </w:divBdr>
                  <w:divsChild>
                    <w:div w:id="466700215">
                      <w:marLeft w:val="0"/>
                      <w:marRight w:val="0"/>
                      <w:marTop w:val="0"/>
                      <w:marBottom w:val="0"/>
                      <w:divBdr>
                        <w:top w:val="none" w:sz="0" w:space="0" w:color="auto"/>
                        <w:left w:val="none" w:sz="0" w:space="0" w:color="auto"/>
                        <w:bottom w:val="none" w:sz="0" w:space="0" w:color="auto"/>
                        <w:right w:val="none" w:sz="0" w:space="0" w:color="auto"/>
                      </w:divBdr>
                      <w:divsChild>
                        <w:div w:id="7242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33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26004558">
      <w:bodyDiv w:val="1"/>
      <w:marLeft w:val="0"/>
      <w:marRight w:val="0"/>
      <w:marTop w:val="0"/>
      <w:marBottom w:val="0"/>
      <w:divBdr>
        <w:top w:val="none" w:sz="0" w:space="0" w:color="auto"/>
        <w:left w:val="none" w:sz="0" w:space="0" w:color="auto"/>
        <w:bottom w:val="none" w:sz="0" w:space="0" w:color="auto"/>
        <w:right w:val="none" w:sz="0" w:space="0" w:color="auto"/>
      </w:divBdr>
      <w:divsChild>
        <w:div w:id="640308434">
          <w:marLeft w:val="0"/>
          <w:marRight w:val="0"/>
          <w:marTop w:val="0"/>
          <w:marBottom w:val="0"/>
          <w:divBdr>
            <w:top w:val="none" w:sz="0" w:space="0" w:color="auto"/>
            <w:left w:val="none" w:sz="0" w:space="0" w:color="auto"/>
            <w:bottom w:val="none" w:sz="0" w:space="0" w:color="auto"/>
            <w:right w:val="none" w:sz="0" w:space="0" w:color="auto"/>
          </w:divBdr>
          <w:divsChild>
            <w:div w:id="161243858">
              <w:marLeft w:val="0"/>
              <w:marRight w:val="0"/>
              <w:marTop w:val="0"/>
              <w:marBottom w:val="0"/>
              <w:divBdr>
                <w:top w:val="none" w:sz="0" w:space="0" w:color="auto"/>
                <w:left w:val="none" w:sz="0" w:space="0" w:color="auto"/>
                <w:bottom w:val="none" w:sz="0" w:space="0" w:color="auto"/>
                <w:right w:val="none" w:sz="0" w:space="0" w:color="auto"/>
              </w:divBdr>
              <w:divsChild>
                <w:div w:id="1444108034">
                  <w:marLeft w:val="0"/>
                  <w:marRight w:val="0"/>
                  <w:marTop w:val="0"/>
                  <w:marBottom w:val="0"/>
                  <w:divBdr>
                    <w:top w:val="none" w:sz="0" w:space="0" w:color="auto"/>
                    <w:left w:val="none" w:sz="0" w:space="0" w:color="auto"/>
                    <w:bottom w:val="none" w:sz="0" w:space="0" w:color="auto"/>
                    <w:right w:val="none" w:sz="0" w:space="0" w:color="auto"/>
                  </w:divBdr>
                  <w:divsChild>
                    <w:div w:id="916593007">
                      <w:marLeft w:val="0"/>
                      <w:marRight w:val="0"/>
                      <w:marTop w:val="0"/>
                      <w:marBottom w:val="0"/>
                      <w:divBdr>
                        <w:top w:val="none" w:sz="0" w:space="0" w:color="auto"/>
                        <w:left w:val="none" w:sz="0" w:space="0" w:color="auto"/>
                        <w:bottom w:val="none" w:sz="0" w:space="0" w:color="auto"/>
                        <w:right w:val="none" w:sz="0" w:space="0" w:color="auto"/>
                      </w:divBdr>
                      <w:divsChild>
                        <w:div w:id="3830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436926">
      <w:bodyDiv w:val="1"/>
      <w:marLeft w:val="0"/>
      <w:marRight w:val="0"/>
      <w:marTop w:val="0"/>
      <w:marBottom w:val="0"/>
      <w:divBdr>
        <w:top w:val="none" w:sz="0" w:space="0" w:color="auto"/>
        <w:left w:val="none" w:sz="0" w:space="0" w:color="auto"/>
        <w:bottom w:val="none" w:sz="0" w:space="0" w:color="auto"/>
        <w:right w:val="none" w:sz="0" w:space="0" w:color="auto"/>
      </w:divBdr>
    </w:div>
    <w:div w:id="631906094">
      <w:bodyDiv w:val="1"/>
      <w:marLeft w:val="0"/>
      <w:marRight w:val="0"/>
      <w:marTop w:val="0"/>
      <w:marBottom w:val="0"/>
      <w:divBdr>
        <w:top w:val="none" w:sz="0" w:space="0" w:color="auto"/>
        <w:left w:val="none" w:sz="0" w:space="0" w:color="auto"/>
        <w:bottom w:val="none" w:sz="0" w:space="0" w:color="auto"/>
        <w:right w:val="none" w:sz="0" w:space="0" w:color="auto"/>
      </w:divBdr>
      <w:divsChild>
        <w:div w:id="791829211">
          <w:marLeft w:val="0"/>
          <w:marRight w:val="0"/>
          <w:marTop w:val="0"/>
          <w:marBottom w:val="0"/>
          <w:divBdr>
            <w:top w:val="none" w:sz="0" w:space="0" w:color="auto"/>
            <w:left w:val="none" w:sz="0" w:space="0" w:color="auto"/>
            <w:bottom w:val="none" w:sz="0" w:space="0" w:color="auto"/>
            <w:right w:val="none" w:sz="0" w:space="0" w:color="auto"/>
          </w:divBdr>
        </w:div>
      </w:divsChild>
    </w:div>
    <w:div w:id="645206711">
      <w:bodyDiv w:val="1"/>
      <w:marLeft w:val="0"/>
      <w:marRight w:val="0"/>
      <w:marTop w:val="0"/>
      <w:marBottom w:val="0"/>
      <w:divBdr>
        <w:top w:val="none" w:sz="0" w:space="0" w:color="auto"/>
        <w:left w:val="none" w:sz="0" w:space="0" w:color="auto"/>
        <w:bottom w:val="none" w:sz="0" w:space="0" w:color="auto"/>
        <w:right w:val="none" w:sz="0" w:space="0" w:color="auto"/>
      </w:divBdr>
      <w:divsChild>
        <w:div w:id="714162308">
          <w:marLeft w:val="0"/>
          <w:marRight w:val="0"/>
          <w:marTop w:val="150"/>
          <w:marBottom w:val="0"/>
          <w:divBdr>
            <w:top w:val="single" w:sz="6" w:space="0" w:color="D4D4D4"/>
            <w:left w:val="single" w:sz="6" w:space="0" w:color="D4D4D4"/>
            <w:bottom w:val="single" w:sz="6" w:space="0" w:color="D4D4D4"/>
            <w:right w:val="single" w:sz="6" w:space="0" w:color="D4D4D4"/>
          </w:divBdr>
          <w:divsChild>
            <w:div w:id="1660039362">
              <w:marLeft w:val="0"/>
              <w:marRight w:val="60"/>
              <w:marTop w:val="0"/>
              <w:marBottom w:val="0"/>
              <w:divBdr>
                <w:top w:val="none" w:sz="0" w:space="0" w:color="auto"/>
                <w:left w:val="none" w:sz="0" w:space="0" w:color="auto"/>
                <w:bottom w:val="none" w:sz="0" w:space="0" w:color="auto"/>
                <w:right w:val="none" w:sz="0" w:space="0" w:color="auto"/>
              </w:divBdr>
              <w:divsChild>
                <w:div w:id="817577974">
                  <w:marLeft w:val="0"/>
                  <w:marRight w:val="0"/>
                  <w:marTop w:val="0"/>
                  <w:marBottom w:val="0"/>
                  <w:divBdr>
                    <w:top w:val="none" w:sz="0" w:space="0" w:color="auto"/>
                    <w:left w:val="none" w:sz="0" w:space="0" w:color="auto"/>
                    <w:bottom w:val="none" w:sz="0" w:space="0" w:color="auto"/>
                    <w:right w:val="none" w:sz="0" w:space="0" w:color="auto"/>
                  </w:divBdr>
                  <w:divsChild>
                    <w:div w:id="1701318078">
                      <w:marLeft w:val="0"/>
                      <w:marRight w:val="0"/>
                      <w:marTop w:val="0"/>
                      <w:marBottom w:val="0"/>
                      <w:divBdr>
                        <w:top w:val="none" w:sz="0" w:space="0" w:color="auto"/>
                        <w:left w:val="none" w:sz="0" w:space="0" w:color="auto"/>
                        <w:bottom w:val="none" w:sz="0" w:space="0" w:color="auto"/>
                        <w:right w:val="none" w:sz="0" w:space="0" w:color="auto"/>
                      </w:divBdr>
                      <w:divsChild>
                        <w:div w:id="14726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92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47129600">
      <w:bodyDiv w:val="1"/>
      <w:marLeft w:val="0"/>
      <w:marRight w:val="0"/>
      <w:marTop w:val="0"/>
      <w:marBottom w:val="0"/>
      <w:divBdr>
        <w:top w:val="none" w:sz="0" w:space="0" w:color="auto"/>
        <w:left w:val="none" w:sz="0" w:space="0" w:color="auto"/>
        <w:bottom w:val="none" w:sz="0" w:space="0" w:color="auto"/>
        <w:right w:val="none" w:sz="0" w:space="0" w:color="auto"/>
      </w:divBdr>
      <w:divsChild>
        <w:div w:id="1708142776">
          <w:marLeft w:val="0"/>
          <w:marRight w:val="0"/>
          <w:marTop w:val="0"/>
          <w:marBottom w:val="0"/>
          <w:divBdr>
            <w:top w:val="none" w:sz="0" w:space="0" w:color="auto"/>
            <w:left w:val="none" w:sz="0" w:space="0" w:color="auto"/>
            <w:bottom w:val="none" w:sz="0" w:space="0" w:color="auto"/>
            <w:right w:val="none" w:sz="0" w:space="0" w:color="auto"/>
          </w:divBdr>
        </w:div>
        <w:div w:id="134221184">
          <w:marLeft w:val="0"/>
          <w:marRight w:val="0"/>
          <w:marTop w:val="0"/>
          <w:marBottom w:val="0"/>
          <w:divBdr>
            <w:top w:val="none" w:sz="0" w:space="0" w:color="auto"/>
            <w:left w:val="none" w:sz="0" w:space="0" w:color="auto"/>
            <w:bottom w:val="none" w:sz="0" w:space="0" w:color="auto"/>
            <w:right w:val="none" w:sz="0" w:space="0" w:color="auto"/>
          </w:divBdr>
        </w:div>
        <w:div w:id="24448749">
          <w:marLeft w:val="0"/>
          <w:marRight w:val="0"/>
          <w:marTop w:val="0"/>
          <w:marBottom w:val="0"/>
          <w:divBdr>
            <w:top w:val="none" w:sz="0" w:space="0" w:color="auto"/>
            <w:left w:val="none" w:sz="0" w:space="0" w:color="auto"/>
            <w:bottom w:val="none" w:sz="0" w:space="0" w:color="auto"/>
            <w:right w:val="none" w:sz="0" w:space="0" w:color="auto"/>
          </w:divBdr>
        </w:div>
      </w:divsChild>
    </w:div>
    <w:div w:id="811756940">
      <w:bodyDiv w:val="1"/>
      <w:marLeft w:val="0"/>
      <w:marRight w:val="0"/>
      <w:marTop w:val="0"/>
      <w:marBottom w:val="0"/>
      <w:divBdr>
        <w:top w:val="none" w:sz="0" w:space="0" w:color="auto"/>
        <w:left w:val="none" w:sz="0" w:space="0" w:color="auto"/>
        <w:bottom w:val="none" w:sz="0" w:space="0" w:color="auto"/>
        <w:right w:val="none" w:sz="0" w:space="0" w:color="auto"/>
      </w:divBdr>
    </w:div>
    <w:div w:id="988755159">
      <w:bodyDiv w:val="1"/>
      <w:marLeft w:val="0"/>
      <w:marRight w:val="0"/>
      <w:marTop w:val="0"/>
      <w:marBottom w:val="0"/>
      <w:divBdr>
        <w:top w:val="none" w:sz="0" w:space="0" w:color="auto"/>
        <w:left w:val="none" w:sz="0" w:space="0" w:color="auto"/>
        <w:bottom w:val="none" w:sz="0" w:space="0" w:color="auto"/>
        <w:right w:val="none" w:sz="0" w:space="0" w:color="auto"/>
      </w:divBdr>
      <w:divsChild>
        <w:div w:id="830029603">
          <w:marLeft w:val="0"/>
          <w:marRight w:val="0"/>
          <w:marTop w:val="0"/>
          <w:marBottom w:val="0"/>
          <w:divBdr>
            <w:top w:val="none" w:sz="0" w:space="0" w:color="auto"/>
            <w:left w:val="none" w:sz="0" w:space="0" w:color="auto"/>
            <w:bottom w:val="none" w:sz="0" w:space="0" w:color="auto"/>
            <w:right w:val="none" w:sz="0" w:space="0" w:color="auto"/>
          </w:divBdr>
          <w:divsChild>
            <w:div w:id="542642202">
              <w:marLeft w:val="0"/>
              <w:marRight w:val="0"/>
              <w:marTop w:val="0"/>
              <w:marBottom w:val="0"/>
              <w:divBdr>
                <w:top w:val="none" w:sz="0" w:space="0" w:color="auto"/>
                <w:left w:val="none" w:sz="0" w:space="0" w:color="auto"/>
                <w:bottom w:val="none" w:sz="0" w:space="0" w:color="auto"/>
                <w:right w:val="none" w:sz="0" w:space="0" w:color="auto"/>
              </w:divBdr>
              <w:divsChild>
                <w:div w:id="258951017">
                  <w:marLeft w:val="0"/>
                  <w:marRight w:val="0"/>
                  <w:marTop w:val="0"/>
                  <w:marBottom w:val="0"/>
                  <w:divBdr>
                    <w:top w:val="none" w:sz="0" w:space="0" w:color="auto"/>
                    <w:left w:val="none" w:sz="0" w:space="0" w:color="auto"/>
                    <w:bottom w:val="none" w:sz="0" w:space="0" w:color="auto"/>
                    <w:right w:val="none" w:sz="0" w:space="0" w:color="auto"/>
                  </w:divBdr>
                  <w:divsChild>
                    <w:div w:id="1274745911">
                      <w:marLeft w:val="0"/>
                      <w:marRight w:val="0"/>
                      <w:marTop w:val="0"/>
                      <w:marBottom w:val="0"/>
                      <w:divBdr>
                        <w:top w:val="none" w:sz="0" w:space="0" w:color="auto"/>
                        <w:left w:val="none" w:sz="0" w:space="0" w:color="auto"/>
                        <w:bottom w:val="none" w:sz="0" w:space="0" w:color="auto"/>
                        <w:right w:val="none" w:sz="0" w:space="0" w:color="auto"/>
                      </w:divBdr>
                      <w:divsChild>
                        <w:div w:id="575673894">
                          <w:marLeft w:val="120"/>
                          <w:marRight w:val="0"/>
                          <w:marTop w:val="0"/>
                          <w:marBottom w:val="0"/>
                          <w:divBdr>
                            <w:top w:val="none" w:sz="0" w:space="0" w:color="auto"/>
                            <w:left w:val="none" w:sz="0" w:space="0" w:color="auto"/>
                            <w:bottom w:val="none" w:sz="0" w:space="0" w:color="auto"/>
                            <w:right w:val="none" w:sz="0" w:space="0" w:color="auto"/>
                          </w:divBdr>
                        </w:div>
                      </w:divsChild>
                    </w:div>
                    <w:div w:id="1402798881">
                      <w:marLeft w:val="2490"/>
                      <w:marRight w:val="0"/>
                      <w:marTop w:val="0"/>
                      <w:marBottom w:val="0"/>
                      <w:divBdr>
                        <w:top w:val="none" w:sz="0" w:space="0" w:color="auto"/>
                        <w:left w:val="none" w:sz="0" w:space="0" w:color="auto"/>
                        <w:bottom w:val="none" w:sz="0" w:space="0" w:color="auto"/>
                        <w:right w:val="none" w:sz="0" w:space="0" w:color="auto"/>
                      </w:divBdr>
                      <w:divsChild>
                        <w:div w:id="1946375616">
                          <w:marLeft w:val="30"/>
                          <w:marRight w:val="0"/>
                          <w:marTop w:val="0"/>
                          <w:marBottom w:val="0"/>
                          <w:divBdr>
                            <w:top w:val="none" w:sz="0" w:space="0" w:color="auto"/>
                            <w:left w:val="none" w:sz="0" w:space="0" w:color="auto"/>
                            <w:bottom w:val="none" w:sz="0" w:space="0" w:color="auto"/>
                            <w:right w:val="none" w:sz="0" w:space="0" w:color="auto"/>
                          </w:divBdr>
                          <w:divsChild>
                            <w:div w:id="759716012">
                              <w:marLeft w:val="0"/>
                              <w:marRight w:val="0"/>
                              <w:marTop w:val="0"/>
                              <w:marBottom w:val="0"/>
                              <w:divBdr>
                                <w:top w:val="none" w:sz="0" w:space="0" w:color="auto"/>
                                <w:left w:val="none" w:sz="0" w:space="0" w:color="auto"/>
                                <w:bottom w:val="none" w:sz="0" w:space="0" w:color="auto"/>
                                <w:right w:val="none" w:sz="0" w:space="0" w:color="auto"/>
                              </w:divBdr>
                              <w:divsChild>
                                <w:div w:id="1316497482">
                                  <w:marLeft w:val="0"/>
                                  <w:marRight w:val="0"/>
                                  <w:marTop w:val="0"/>
                                  <w:marBottom w:val="0"/>
                                  <w:divBdr>
                                    <w:top w:val="none" w:sz="0" w:space="0" w:color="auto"/>
                                    <w:left w:val="none" w:sz="0" w:space="0" w:color="auto"/>
                                    <w:bottom w:val="none" w:sz="0" w:space="0" w:color="auto"/>
                                    <w:right w:val="none" w:sz="0" w:space="0" w:color="auto"/>
                                  </w:divBdr>
                                </w:div>
                                <w:div w:id="1837381914">
                                  <w:marLeft w:val="0"/>
                                  <w:marRight w:val="0"/>
                                  <w:marTop w:val="0"/>
                                  <w:marBottom w:val="0"/>
                                  <w:divBdr>
                                    <w:top w:val="none" w:sz="0" w:space="0" w:color="auto"/>
                                    <w:left w:val="none" w:sz="0" w:space="0" w:color="auto"/>
                                    <w:bottom w:val="none" w:sz="0" w:space="0" w:color="auto"/>
                                    <w:right w:val="none" w:sz="0" w:space="0" w:color="auto"/>
                                  </w:divBdr>
                                  <w:divsChild>
                                    <w:div w:id="1269897014">
                                      <w:marLeft w:val="0"/>
                                      <w:marRight w:val="0"/>
                                      <w:marTop w:val="0"/>
                                      <w:marBottom w:val="0"/>
                                      <w:divBdr>
                                        <w:top w:val="none" w:sz="0" w:space="0" w:color="auto"/>
                                        <w:left w:val="none" w:sz="0" w:space="0" w:color="auto"/>
                                        <w:bottom w:val="none" w:sz="0" w:space="0" w:color="auto"/>
                                        <w:right w:val="none" w:sz="0" w:space="0" w:color="auto"/>
                                      </w:divBdr>
                                    </w:div>
                                    <w:div w:id="33239656">
                                      <w:marLeft w:val="0"/>
                                      <w:marRight w:val="0"/>
                                      <w:marTop w:val="0"/>
                                      <w:marBottom w:val="0"/>
                                      <w:divBdr>
                                        <w:top w:val="none" w:sz="0" w:space="0" w:color="auto"/>
                                        <w:left w:val="single" w:sz="6" w:space="0" w:color="DBDBDB"/>
                                        <w:bottom w:val="none" w:sz="0" w:space="0" w:color="auto"/>
                                        <w:right w:val="single" w:sz="6" w:space="0" w:color="DBDBDB"/>
                                      </w:divBdr>
                                    </w:div>
                                    <w:div w:id="1268655792">
                                      <w:marLeft w:val="0"/>
                                      <w:marRight w:val="0"/>
                                      <w:marTop w:val="0"/>
                                      <w:marBottom w:val="0"/>
                                      <w:divBdr>
                                        <w:top w:val="none" w:sz="0" w:space="0" w:color="auto"/>
                                        <w:left w:val="single" w:sz="6" w:space="0" w:color="DBDBDB"/>
                                        <w:bottom w:val="none" w:sz="0" w:space="0" w:color="auto"/>
                                        <w:right w:val="single" w:sz="6" w:space="0" w:color="DBDBDB"/>
                                      </w:divBdr>
                                    </w:div>
                                    <w:div w:id="1175681119">
                                      <w:marLeft w:val="0"/>
                                      <w:marRight w:val="0"/>
                                      <w:marTop w:val="0"/>
                                      <w:marBottom w:val="0"/>
                                      <w:divBdr>
                                        <w:top w:val="none" w:sz="0" w:space="0" w:color="auto"/>
                                        <w:left w:val="single" w:sz="6" w:space="5" w:color="DBDBDB"/>
                                        <w:bottom w:val="none" w:sz="0" w:space="0" w:color="auto"/>
                                        <w:right w:val="single" w:sz="6" w:space="5" w:color="DBDBDB"/>
                                      </w:divBdr>
                                    </w:div>
                                  </w:divsChild>
                                </w:div>
                              </w:divsChild>
                            </w:div>
                          </w:divsChild>
                        </w:div>
                      </w:divsChild>
                    </w:div>
                  </w:divsChild>
                </w:div>
              </w:divsChild>
            </w:div>
          </w:divsChild>
        </w:div>
      </w:divsChild>
    </w:div>
    <w:div w:id="1015494536">
      <w:bodyDiv w:val="1"/>
      <w:marLeft w:val="0"/>
      <w:marRight w:val="0"/>
      <w:marTop w:val="0"/>
      <w:marBottom w:val="0"/>
      <w:divBdr>
        <w:top w:val="none" w:sz="0" w:space="0" w:color="auto"/>
        <w:left w:val="none" w:sz="0" w:space="0" w:color="auto"/>
        <w:bottom w:val="none" w:sz="0" w:space="0" w:color="auto"/>
        <w:right w:val="none" w:sz="0" w:space="0" w:color="auto"/>
      </w:divBdr>
      <w:divsChild>
        <w:div w:id="1112095393">
          <w:marLeft w:val="0"/>
          <w:marRight w:val="0"/>
          <w:marTop w:val="150"/>
          <w:marBottom w:val="0"/>
          <w:divBdr>
            <w:top w:val="single" w:sz="6" w:space="0" w:color="D4D4D4"/>
            <w:left w:val="single" w:sz="6" w:space="0" w:color="D4D4D4"/>
            <w:bottom w:val="single" w:sz="6" w:space="0" w:color="D4D4D4"/>
            <w:right w:val="single" w:sz="6" w:space="0" w:color="D4D4D4"/>
          </w:divBdr>
          <w:divsChild>
            <w:div w:id="1120145218">
              <w:marLeft w:val="0"/>
              <w:marRight w:val="60"/>
              <w:marTop w:val="0"/>
              <w:marBottom w:val="0"/>
              <w:divBdr>
                <w:top w:val="none" w:sz="0" w:space="0" w:color="auto"/>
                <w:left w:val="none" w:sz="0" w:space="0" w:color="auto"/>
                <w:bottom w:val="none" w:sz="0" w:space="0" w:color="auto"/>
                <w:right w:val="none" w:sz="0" w:space="0" w:color="auto"/>
              </w:divBdr>
              <w:divsChild>
                <w:div w:id="498079410">
                  <w:marLeft w:val="0"/>
                  <w:marRight w:val="0"/>
                  <w:marTop w:val="0"/>
                  <w:marBottom w:val="0"/>
                  <w:divBdr>
                    <w:top w:val="none" w:sz="0" w:space="0" w:color="auto"/>
                    <w:left w:val="none" w:sz="0" w:space="0" w:color="auto"/>
                    <w:bottom w:val="none" w:sz="0" w:space="0" w:color="auto"/>
                    <w:right w:val="none" w:sz="0" w:space="0" w:color="auto"/>
                  </w:divBdr>
                  <w:divsChild>
                    <w:div w:id="850752654">
                      <w:marLeft w:val="0"/>
                      <w:marRight w:val="0"/>
                      <w:marTop w:val="0"/>
                      <w:marBottom w:val="0"/>
                      <w:divBdr>
                        <w:top w:val="none" w:sz="0" w:space="0" w:color="auto"/>
                        <w:left w:val="none" w:sz="0" w:space="0" w:color="auto"/>
                        <w:bottom w:val="none" w:sz="0" w:space="0" w:color="auto"/>
                        <w:right w:val="none" w:sz="0" w:space="0" w:color="auto"/>
                      </w:divBdr>
                      <w:divsChild>
                        <w:div w:id="20365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516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51902404">
      <w:bodyDiv w:val="1"/>
      <w:marLeft w:val="0"/>
      <w:marRight w:val="0"/>
      <w:marTop w:val="0"/>
      <w:marBottom w:val="0"/>
      <w:divBdr>
        <w:top w:val="none" w:sz="0" w:space="0" w:color="auto"/>
        <w:left w:val="none" w:sz="0" w:space="0" w:color="auto"/>
        <w:bottom w:val="none" w:sz="0" w:space="0" w:color="auto"/>
        <w:right w:val="none" w:sz="0" w:space="0" w:color="auto"/>
      </w:divBdr>
      <w:divsChild>
        <w:div w:id="1296839482">
          <w:marLeft w:val="0"/>
          <w:marRight w:val="0"/>
          <w:marTop w:val="150"/>
          <w:marBottom w:val="0"/>
          <w:divBdr>
            <w:top w:val="single" w:sz="6" w:space="0" w:color="D4D4D4"/>
            <w:left w:val="single" w:sz="6" w:space="0" w:color="D4D4D4"/>
            <w:bottom w:val="single" w:sz="6" w:space="0" w:color="D4D4D4"/>
            <w:right w:val="single" w:sz="6" w:space="0" w:color="D4D4D4"/>
          </w:divBdr>
          <w:divsChild>
            <w:div w:id="439953265">
              <w:marLeft w:val="0"/>
              <w:marRight w:val="60"/>
              <w:marTop w:val="0"/>
              <w:marBottom w:val="0"/>
              <w:divBdr>
                <w:top w:val="none" w:sz="0" w:space="0" w:color="auto"/>
                <w:left w:val="none" w:sz="0" w:space="0" w:color="auto"/>
                <w:bottom w:val="none" w:sz="0" w:space="0" w:color="auto"/>
                <w:right w:val="none" w:sz="0" w:space="0" w:color="auto"/>
              </w:divBdr>
              <w:divsChild>
                <w:div w:id="1232622729">
                  <w:marLeft w:val="0"/>
                  <w:marRight w:val="0"/>
                  <w:marTop w:val="0"/>
                  <w:marBottom w:val="0"/>
                  <w:divBdr>
                    <w:top w:val="none" w:sz="0" w:space="0" w:color="auto"/>
                    <w:left w:val="none" w:sz="0" w:space="0" w:color="auto"/>
                    <w:bottom w:val="none" w:sz="0" w:space="0" w:color="auto"/>
                    <w:right w:val="none" w:sz="0" w:space="0" w:color="auto"/>
                  </w:divBdr>
                  <w:divsChild>
                    <w:div w:id="1850682820">
                      <w:marLeft w:val="0"/>
                      <w:marRight w:val="0"/>
                      <w:marTop w:val="0"/>
                      <w:marBottom w:val="0"/>
                      <w:divBdr>
                        <w:top w:val="none" w:sz="0" w:space="0" w:color="auto"/>
                        <w:left w:val="none" w:sz="0" w:space="0" w:color="auto"/>
                        <w:bottom w:val="none" w:sz="0" w:space="0" w:color="auto"/>
                        <w:right w:val="none" w:sz="0" w:space="0" w:color="auto"/>
                      </w:divBdr>
                      <w:divsChild>
                        <w:div w:id="19148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0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333017">
      <w:bodyDiv w:val="1"/>
      <w:marLeft w:val="0"/>
      <w:marRight w:val="0"/>
      <w:marTop w:val="0"/>
      <w:marBottom w:val="0"/>
      <w:divBdr>
        <w:top w:val="none" w:sz="0" w:space="0" w:color="auto"/>
        <w:left w:val="none" w:sz="0" w:space="0" w:color="auto"/>
        <w:bottom w:val="none" w:sz="0" w:space="0" w:color="auto"/>
        <w:right w:val="none" w:sz="0" w:space="0" w:color="auto"/>
      </w:divBdr>
      <w:divsChild>
        <w:div w:id="399330070">
          <w:marLeft w:val="0"/>
          <w:marRight w:val="0"/>
          <w:marTop w:val="0"/>
          <w:marBottom w:val="0"/>
          <w:divBdr>
            <w:top w:val="none" w:sz="0" w:space="0" w:color="auto"/>
            <w:left w:val="none" w:sz="0" w:space="0" w:color="auto"/>
            <w:bottom w:val="none" w:sz="0" w:space="0" w:color="auto"/>
            <w:right w:val="none" w:sz="0" w:space="0" w:color="auto"/>
          </w:divBdr>
        </w:div>
        <w:div w:id="526137393">
          <w:marLeft w:val="0"/>
          <w:marRight w:val="0"/>
          <w:marTop w:val="0"/>
          <w:marBottom w:val="0"/>
          <w:divBdr>
            <w:top w:val="none" w:sz="0" w:space="0" w:color="auto"/>
            <w:left w:val="none" w:sz="0" w:space="0" w:color="auto"/>
            <w:bottom w:val="none" w:sz="0" w:space="0" w:color="auto"/>
            <w:right w:val="none" w:sz="0" w:space="0" w:color="auto"/>
          </w:divBdr>
        </w:div>
        <w:div w:id="1039353995">
          <w:marLeft w:val="0"/>
          <w:marRight w:val="0"/>
          <w:marTop w:val="0"/>
          <w:marBottom w:val="0"/>
          <w:divBdr>
            <w:top w:val="none" w:sz="0" w:space="0" w:color="auto"/>
            <w:left w:val="none" w:sz="0" w:space="0" w:color="auto"/>
            <w:bottom w:val="none" w:sz="0" w:space="0" w:color="auto"/>
            <w:right w:val="none" w:sz="0" w:space="0" w:color="auto"/>
          </w:divBdr>
        </w:div>
        <w:div w:id="247691123">
          <w:marLeft w:val="0"/>
          <w:marRight w:val="0"/>
          <w:marTop w:val="0"/>
          <w:marBottom w:val="0"/>
          <w:divBdr>
            <w:top w:val="none" w:sz="0" w:space="0" w:color="auto"/>
            <w:left w:val="none" w:sz="0" w:space="0" w:color="auto"/>
            <w:bottom w:val="none" w:sz="0" w:space="0" w:color="auto"/>
            <w:right w:val="none" w:sz="0" w:space="0" w:color="auto"/>
          </w:divBdr>
        </w:div>
        <w:div w:id="872621992">
          <w:marLeft w:val="0"/>
          <w:marRight w:val="0"/>
          <w:marTop w:val="0"/>
          <w:marBottom w:val="0"/>
          <w:divBdr>
            <w:top w:val="none" w:sz="0" w:space="0" w:color="auto"/>
            <w:left w:val="none" w:sz="0" w:space="0" w:color="auto"/>
            <w:bottom w:val="none" w:sz="0" w:space="0" w:color="auto"/>
            <w:right w:val="none" w:sz="0" w:space="0" w:color="auto"/>
          </w:divBdr>
        </w:div>
        <w:div w:id="1863206590">
          <w:marLeft w:val="0"/>
          <w:marRight w:val="0"/>
          <w:marTop w:val="0"/>
          <w:marBottom w:val="0"/>
          <w:divBdr>
            <w:top w:val="none" w:sz="0" w:space="0" w:color="auto"/>
            <w:left w:val="none" w:sz="0" w:space="0" w:color="auto"/>
            <w:bottom w:val="none" w:sz="0" w:space="0" w:color="auto"/>
            <w:right w:val="none" w:sz="0" w:space="0" w:color="auto"/>
          </w:divBdr>
        </w:div>
        <w:div w:id="2103330808">
          <w:marLeft w:val="0"/>
          <w:marRight w:val="0"/>
          <w:marTop w:val="0"/>
          <w:marBottom w:val="0"/>
          <w:divBdr>
            <w:top w:val="none" w:sz="0" w:space="0" w:color="auto"/>
            <w:left w:val="none" w:sz="0" w:space="0" w:color="auto"/>
            <w:bottom w:val="none" w:sz="0" w:space="0" w:color="auto"/>
            <w:right w:val="none" w:sz="0" w:space="0" w:color="auto"/>
          </w:divBdr>
        </w:div>
        <w:div w:id="31466005">
          <w:marLeft w:val="0"/>
          <w:marRight w:val="0"/>
          <w:marTop w:val="0"/>
          <w:marBottom w:val="0"/>
          <w:divBdr>
            <w:top w:val="none" w:sz="0" w:space="0" w:color="auto"/>
            <w:left w:val="none" w:sz="0" w:space="0" w:color="auto"/>
            <w:bottom w:val="none" w:sz="0" w:space="0" w:color="auto"/>
            <w:right w:val="none" w:sz="0" w:space="0" w:color="auto"/>
          </w:divBdr>
        </w:div>
        <w:div w:id="167330806">
          <w:marLeft w:val="0"/>
          <w:marRight w:val="0"/>
          <w:marTop w:val="0"/>
          <w:marBottom w:val="0"/>
          <w:divBdr>
            <w:top w:val="none" w:sz="0" w:space="0" w:color="auto"/>
            <w:left w:val="none" w:sz="0" w:space="0" w:color="auto"/>
            <w:bottom w:val="none" w:sz="0" w:space="0" w:color="auto"/>
            <w:right w:val="none" w:sz="0" w:space="0" w:color="auto"/>
          </w:divBdr>
        </w:div>
        <w:div w:id="1113281701">
          <w:marLeft w:val="0"/>
          <w:marRight w:val="0"/>
          <w:marTop w:val="0"/>
          <w:marBottom w:val="0"/>
          <w:divBdr>
            <w:top w:val="none" w:sz="0" w:space="0" w:color="auto"/>
            <w:left w:val="none" w:sz="0" w:space="0" w:color="auto"/>
            <w:bottom w:val="none" w:sz="0" w:space="0" w:color="auto"/>
            <w:right w:val="none" w:sz="0" w:space="0" w:color="auto"/>
          </w:divBdr>
        </w:div>
        <w:div w:id="1288589315">
          <w:marLeft w:val="0"/>
          <w:marRight w:val="0"/>
          <w:marTop w:val="0"/>
          <w:marBottom w:val="0"/>
          <w:divBdr>
            <w:top w:val="none" w:sz="0" w:space="0" w:color="auto"/>
            <w:left w:val="none" w:sz="0" w:space="0" w:color="auto"/>
            <w:bottom w:val="none" w:sz="0" w:space="0" w:color="auto"/>
            <w:right w:val="none" w:sz="0" w:space="0" w:color="auto"/>
          </w:divBdr>
        </w:div>
        <w:div w:id="813370381">
          <w:marLeft w:val="0"/>
          <w:marRight w:val="0"/>
          <w:marTop w:val="0"/>
          <w:marBottom w:val="0"/>
          <w:divBdr>
            <w:top w:val="none" w:sz="0" w:space="0" w:color="auto"/>
            <w:left w:val="none" w:sz="0" w:space="0" w:color="auto"/>
            <w:bottom w:val="none" w:sz="0" w:space="0" w:color="auto"/>
            <w:right w:val="none" w:sz="0" w:space="0" w:color="auto"/>
          </w:divBdr>
        </w:div>
        <w:div w:id="1366440659">
          <w:marLeft w:val="0"/>
          <w:marRight w:val="0"/>
          <w:marTop w:val="0"/>
          <w:marBottom w:val="0"/>
          <w:divBdr>
            <w:top w:val="none" w:sz="0" w:space="0" w:color="auto"/>
            <w:left w:val="none" w:sz="0" w:space="0" w:color="auto"/>
            <w:bottom w:val="none" w:sz="0" w:space="0" w:color="auto"/>
            <w:right w:val="none" w:sz="0" w:space="0" w:color="auto"/>
          </w:divBdr>
        </w:div>
        <w:div w:id="1055004290">
          <w:marLeft w:val="0"/>
          <w:marRight w:val="0"/>
          <w:marTop w:val="0"/>
          <w:marBottom w:val="0"/>
          <w:divBdr>
            <w:top w:val="none" w:sz="0" w:space="0" w:color="auto"/>
            <w:left w:val="none" w:sz="0" w:space="0" w:color="auto"/>
            <w:bottom w:val="none" w:sz="0" w:space="0" w:color="auto"/>
            <w:right w:val="none" w:sz="0" w:space="0" w:color="auto"/>
          </w:divBdr>
        </w:div>
        <w:div w:id="278224380">
          <w:marLeft w:val="0"/>
          <w:marRight w:val="0"/>
          <w:marTop w:val="0"/>
          <w:marBottom w:val="0"/>
          <w:divBdr>
            <w:top w:val="none" w:sz="0" w:space="0" w:color="auto"/>
            <w:left w:val="none" w:sz="0" w:space="0" w:color="auto"/>
            <w:bottom w:val="none" w:sz="0" w:space="0" w:color="auto"/>
            <w:right w:val="none" w:sz="0" w:space="0" w:color="auto"/>
          </w:divBdr>
        </w:div>
        <w:div w:id="917522523">
          <w:marLeft w:val="0"/>
          <w:marRight w:val="0"/>
          <w:marTop w:val="0"/>
          <w:marBottom w:val="0"/>
          <w:divBdr>
            <w:top w:val="none" w:sz="0" w:space="0" w:color="auto"/>
            <w:left w:val="none" w:sz="0" w:space="0" w:color="auto"/>
            <w:bottom w:val="none" w:sz="0" w:space="0" w:color="auto"/>
            <w:right w:val="none" w:sz="0" w:space="0" w:color="auto"/>
          </w:divBdr>
        </w:div>
        <w:div w:id="1768962655">
          <w:marLeft w:val="0"/>
          <w:marRight w:val="0"/>
          <w:marTop w:val="0"/>
          <w:marBottom w:val="0"/>
          <w:divBdr>
            <w:top w:val="none" w:sz="0" w:space="0" w:color="auto"/>
            <w:left w:val="none" w:sz="0" w:space="0" w:color="auto"/>
            <w:bottom w:val="none" w:sz="0" w:space="0" w:color="auto"/>
            <w:right w:val="none" w:sz="0" w:space="0" w:color="auto"/>
          </w:divBdr>
        </w:div>
      </w:divsChild>
    </w:div>
    <w:div w:id="1692952954">
      <w:bodyDiv w:val="1"/>
      <w:marLeft w:val="0"/>
      <w:marRight w:val="0"/>
      <w:marTop w:val="0"/>
      <w:marBottom w:val="0"/>
      <w:divBdr>
        <w:top w:val="none" w:sz="0" w:space="0" w:color="auto"/>
        <w:left w:val="none" w:sz="0" w:space="0" w:color="auto"/>
        <w:bottom w:val="none" w:sz="0" w:space="0" w:color="auto"/>
        <w:right w:val="none" w:sz="0" w:space="0" w:color="auto"/>
      </w:divBdr>
    </w:div>
    <w:div w:id="1871145768">
      <w:bodyDiv w:val="1"/>
      <w:marLeft w:val="0"/>
      <w:marRight w:val="0"/>
      <w:marTop w:val="0"/>
      <w:marBottom w:val="0"/>
      <w:divBdr>
        <w:top w:val="none" w:sz="0" w:space="0" w:color="auto"/>
        <w:left w:val="none" w:sz="0" w:space="0" w:color="auto"/>
        <w:bottom w:val="none" w:sz="0" w:space="0" w:color="auto"/>
        <w:right w:val="none" w:sz="0" w:space="0" w:color="auto"/>
      </w:divBdr>
    </w:div>
    <w:div w:id="1926956979">
      <w:bodyDiv w:val="1"/>
      <w:marLeft w:val="0"/>
      <w:marRight w:val="0"/>
      <w:marTop w:val="0"/>
      <w:marBottom w:val="0"/>
      <w:divBdr>
        <w:top w:val="none" w:sz="0" w:space="0" w:color="auto"/>
        <w:left w:val="none" w:sz="0" w:space="0" w:color="auto"/>
        <w:bottom w:val="none" w:sz="0" w:space="0" w:color="auto"/>
        <w:right w:val="none" w:sz="0" w:space="0" w:color="auto"/>
      </w:divBdr>
      <w:divsChild>
        <w:div w:id="54745167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monticello.org/mediawiki/index.php/Virginia_Statute_for_Religious_Freedom" TargetMode="External"/><Relationship Id="rId13" Type="http://schemas.openxmlformats.org/officeDocument/2006/relationships/image" Target="media/image1.jpeg"/><Relationship Id="rId18" Type="http://schemas.openxmlformats.org/officeDocument/2006/relationships/image" Target="media/image6.gif"/><Relationship Id="rId26" Type="http://schemas.openxmlformats.org/officeDocument/2006/relationships/hyperlink" Target="http://www.healthhype.com/wp-content/uploads/human_cell.jpg" TargetMode="External"/><Relationship Id="rId3" Type="http://schemas.openxmlformats.org/officeDocument/2006/relationships/styles" Target="styles.xml"/><Relationship Id="rId21" Type="http://schemas.openxmlformats.org/officeDocument/2006/relationships/hyperlink" Target="http://www.webmd.com/lung/picture-of-the-trachea" TargetMode="External"/><Relationship Id="rId34" Type="http://schemas.openxmlformats.org/officeDocument/2006/relationships/hyperlink" Target="http/www.icr.org/article/3140" TargetMode="External"/><Relationship Id="rId7" Type="http://schemas.openxmlformats.org/officeDocument/2006/relationships/endnotes" Target="endnotes.xml"/><Relationship Id="rId12" Type="http://schemas.openxmlformats.org/officeDocument/2006/relationships/hyperlink" Target="http://www.great-quotes.com/quote/913664" TargetMode="External"/><Relationship Id="rId17" Type="http://schemas.openxmlformats.org/officeDocument/2006/relationships/image" Target="media/image5.png"/><Relationship Id="rId25" Type="http://schemas.openxmlformats.org/officeDocument/2006/relationships/hyperlink" Target="http://www.webmd.com/a-to-z-guides/rm-quiz-blood-basics" TargetMode="External"/><Relationship Id="rId33" Type="http://schemas.openxmlformats.org/officeDocument/2006/relationships/hyperlink" Target="http://www.ICR.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webmd.com/lung/picture-of-the-lungs" TargetMode="External"/><Relationship Id="rId29" Type="http://schemas.openxmlformats.org/officeDocument/2006/relationships/hyperlink" Target="http://www.healthhype.com/wp-content/uploads/800px-Parietal_cell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at-quotes.com/quote/12441" TargetMode="External"/><Relationship Id="rId24" Type="http://schemas.openxmlformats.org/officeDocument/2006/relationships/hyperlink" Target="http://www.webmd.com/fitness-exercise/how-to-boost-your-metabolism"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webmd.com/a-to-z-guides/bicarbonate" TargetMode="External"/><Relationship Id="rId28" Type="http://schemas.openxmlformats.org/officeDocument/2006/relationships/hyperlink" Target="http://www.healthhype.com/digestive-enzymes-list-of-glands-organs-and-volume.html" TargetMode="External"/><Relationship Id="rId36" Type="http://schemas.openxmlformats.org/officeDocument/2006/relationships/theme" Target="theme/theme1.xml"/><Relationship Id="rId10" Type="http://schemas.openxmlformats.org/officeDocument/2006/relationships/hyperlink" Target="http://www.great-quotes.com/quote/220062" TargetMode="External"/><Relationship Id="rId19" Type="http://schemas.openxmlformats.org/officeDocument/2006/relationships/image" Target="media/image7.jpeg"/><Relationship Id="rId31" Type="http://schemas.openxmlformats.org/officeDocument/2006/relationships/hyperlink" Target="http://www.healthhype.com/wp-content/uploads/urothelial_cells.png" TargetMode="External"/><Relationship Id="rId4" Type="http://schemas.openxmlformats.org/officeDocument/2006/relationships/settings" Target="settings.xml"/><Relationship Id="rId9" Type="http://schemas.openxmlformats.org/officeDocument/2006/relationships/hyperlink" Target="http://www.great-quotes.com/quote/220058" TargetMode="External"/><Relationship Id="rId14" Type="http://schemas.openxmlformats.org/officeDocument/2006/relationships/image" Target="media/image2.jpeg"/><Relationship Id="rId22" Type="http://schemas.openxmlformats.org/officeDocument/2006/relationships/hyperlink" Target="http://www.webmd.com/heart/anatomy-picture-of-blood"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DAD09-9935-46AA-ADD8-9B6956D0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32</Pages>
  <Words>5982</Words>
  <Characters>34100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Owner</cp:lastModifiedBy>
  <cp:revision>18</cp:revision>
  <cp:lastPrinted>2015-07-01T01:58:00Z</cp:lastPrinted>
  <dcterms:created xsi:type="dcterms:W3CDTF">2015-05-24T02:16:00Z</dcterms:created>
  <dcterms:modified xsi:type="dcterms:W3CDTF">2017-01-09T23:53:00Z</dcterms:modified>
</cp:coreProperties>
</file>